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691EA" w14:textId="77777777" w:rsidR="00DA1F29" w:rsidRDefault="00DA1F29">
      <w:pPr>
        <w:rPr>
          <w:rFonts w:ascii="Arial" w:hAnsi="Arial" w:cs="Arial"/>
          <w:sz w:val="20"/>
          <w:szCs w:val="20"/>
        </w:rPr>
      </w:pPr>
    </w:p>
    <w:p w14:paraId="1C38736F" w14:textId="77383FCF" w:rsidR="00D85154" w:rsidRPr="00D85154" w:rsidRDefault="0083344A" w:rsidP="00BD52E5">
      <w:pPr>
        <w:pBdr>
          <w:top w:val="single" w:sz="12" w:space="1" w:color="auto"/>
          <w:bottom w:val="single" w:sz="12" w:space="1" w:color="auto"/>
        </w:pBdr>
        <w:rPr>
          <w:rFonts w:ascii="Arial" w:hAnsi="Arial" w:cs="Arial"/>
          <w:b/>
          <w:color w:val="FF0000"/>
          <w:sz w:val="20"/>
          <w:szCs w:val="20"/>
        </w:rPr>
      </w:pPr>
      <w:r>
        <w:rPr>
          <w:rFonts w:ascii="Arial" w:hAnsi="Arial" w:cs="Arial"/>
          <w:b/>
          <w:sz w:val="20"/>
          <w:szCs w:val="20"/>
        </w:rPr>
        <w:t xml:space="preserve">Attendance: </w:t>
      </w:r>
    </w:p>
    <w:p w14:paraId="3CB1305B" w14:textId="77777777" w:rsidR="00CD7B5E" w:rsidRDefault="00CD7B5E" w:rsidP="00BD52E5">
      <w:pPr>
        <w:pBdr>
          <w:top w:val="single" w:sz="12" w:space="1" w:color="auto"/>
          <w:bottom w:val="single" w:sz="12" w:space="1" w:color="auto"/>
        </w:pBdr>
        <w:rPr>
          <w:rFonts w:ascii="Arial" w:hAnsi="Arial" w:cs="Arial"/>
          <w:sz w:val="20"/>
          <w:szCs w:val="20"/>
        </w:rPr>
      </w:pPr>
    </w:p>
    <w:p w14:paraId="7498F463" w14:textId="77777777" w:rsidR="00E758E3" w:rsidRPr="00801587" w:rsidRDefault="00E758E3" w:rsidP="00E758E3">
      <w:pPr>
        <w:shd w:val="clear" w:color="auto" w:fill="FFFFFF"/>
        <w:spacing w:after="0" w:line="240" w:lineRule="auto"/>
        <w:outlineLvl w:val="4"/>
        <w:rPr>
          <w:rFonts w:ascii="Arial" w:eastAsia="Times New Roman" w:hAnsi="Arial" w:cs="Arial"/>
          <w:b/>
          <w:bCs/>
          <w:caps/>
          <w:color w:val="713580"/>
          <w:sz w:val="21"/>
          <w:szCs w:val="21"/>
        </w:rPr>
      </w:pPr>
      <w:r w:rsidRPr="00801587">
        <w:rPr>
          <w:rFonts w:ascii="Arial" w:eastAsia="Times New Roman" w:hAnsi="Arial" w:cs="Arial"/>
          <w:b/>
          <w:bCs/>
          <w:caps/>
          <w:color w:val="713580"/>
          <w:sz w:val="21"/>
          <w:szCs w:val="21"/>
        </w:rPr>
        <w:t>ENA'S VISION STATEMENT</w:t>
      </w:r>
    </w:p>
    <w:p w14:paraId="2AE4784C" w14:textId="77777777" w:rsidR="00E758E3" w:rsidRDefault="00E758E3" w:rsidP="00E758E3">
      <w:pPr>
        <w:shd w:val="clear" w:color="auto" w:fill="FFFFFF"/>
        <w:spacing w:after="150" w:line="300" w:lineRule="atLeast"/>
        <w:rPr>
          <w:rFonts w:ascii="Arial" w:eastAsia="Times New Roman" w:hAnsi="Arial" w:cs="Arial"/>
          <w:sz w:val="18"/>
          <w:szCs w:val="18"/>
        </w:rPr>
      </w:pPr>
      <w:r w:rsidRPr="00801587">
        <w:rPr>
          <w:rFonts w:ascii="Arial" w:eastAsia="Times New Roman" w:hAnsi="Arial" w:cs="Arial"/>
          <w:sz w:val="18"/>
          <w:szCs w:val="18"/>
        </w:rPr>
        <w:t>ENA is indispensable to the global emergency nursing community.</w:t>
      </w:r>
    </w:p>
    <w:p w14:paraId="19E7B8AE" w14:textId="77777777" w:rsidR="00E758E3" w:rsidRPr="00801587" w:rsidRDefault="00E758E3" w:rsidP="00E758E3">
      <w:pPr>
        <w:shd w:val="clear" w:color="auto" w:fill="FFFFFF"/>
        <w:spacing w:after="150" w:line="240" w:lineRule="auto"/>
        <w:rPr>
          <w:rFonts w:ascii="Arial" w:eastAsia="Times New Roman" w:hAnsi="Arial" w:cs="Arial"/>
          <w:sz w:val="18"/>
          <w:szCs w:val="18"/>
        </w:rPr>
      </w:pPr>
    </w:p>
    <w:p w14:paraId="69A4A01C" w14:textId="77777777" w:rsidR="00E758E3" w:rsidRPr="00801587" w:rsidRDefault="00E758E3" w:rsidP="00E758E3">
      <w:pPr>
        <w:shd w:val="clear" w:color="auto" w:fill="FFFFFF"/>
        <w:spacing w:after="0" w:line="240" w:lineRule="auto"/>
        <w:outlineLvl w:val="4"/>
        <w:rPr>
          <w:rFonts w:ascii="Arial" w:eastAsia="Times New Roman" w:hAnsi="Arial" w:cs="Arial"/>
          <w:b/>
          <w:bCs/>
          <w:caps/>
          <w:color w:val="713580"/>
          <w:sz w:val="21"/>
          <w:szCs w:val="21"/>
        </w:rPr>
      </w:pPr>
      <w:r w:rsidRPr="00801587">
        <w:rPr>
          <w:rFonts w:ascii="Arial" w:eastAsia="Times New Roman" w:hAnsi="Arial" w:cs="Arial"/>
          <w:b/>
          <w:bCs/>
          <w:caps/>
          <w:color w:val="713580"/>
          <w:sz w:val="21"/>
          <w:szCs w:val="21"/>
        </w:rPr>
        <w:t>ENA'S MISSION STATEMENT</w:t>
      </w:r>
    </w:p>
    <w:p w14:paraId="6B9F3526" w14:textId="77777777" w:rsidR="00E758E3" w:rsidRPr="00E758E3" w:rsidRDefault="00E758E3" w:rsidP="00E758E3">
      <w:pPr>
        <w:shd w:val="clear" w:color="auto" w:fill="FFFFFF"/>
        <w:tabs>
          <w:tab w:val="left" w:leader="dot" w:pos="4320"/>
        </w:tabs>
        <w:spacing w:after="150" w:line="300" w:lineRule="atLeast"/>
        <w:rPr>
          <w:rFonts w:ascii="Arial" w:hAnsi="Arial" w:cs="Arial"/>
          <w:sz w:val="28"/>
          <w:szCs w:val="20"/>
        </w:rPr>
      </w:pPr>
      <w:r w:rsidRPr="00801587">
        <w:rPr>
          <w:rFonts w:ascii="Arial" w:eastAsia="Times New Roman" w:hAnsi="Arial" w:cs="Arial"/>
          <w:sz w:val="18"/>
          <w:szCs w:val="18"/>
        </w:rPr>
        <w:t>The mission of the Emergency Nurses Association is to advocate for patient safety and excellence in emergency nursing practice.</w:t>
      </w:r>
    </w:p>
    <w:p w14:paraId="55C6F0FC" w14:textId="77777777" w:rsidR="00215F79" w:rsidRPr="00215F79" w:rsidRDefault="00215F79" w:rsidP="00801587">
      <w:pPr>
        <w:shd w:val="clear" w:color="auto" w:fill="FFFFFF"/>
        <w:spacing w:after="0" w:line="240" w:lineRule="auto"/>
        <w:outlineLvl w:val="4"/>
        <w:rPr>
          <w:rFonts w:ascii="Arial" w:eastAsia="Times New Roman" w:hAnsi="Arial" w:cs="Arial"/>
          <w:b/>
          <w:bCs/>
          <w:caps/>
          <w:color w:val="713580"/>
          <w:sz w:val="14"/>
          <w:szCs w:val="21"/>
        </w:rPr>
      </w:pPr>
    </w:p>
    <w:p w14:paraId="4C17C8E4" w14:textId="77777777" w:rsidR="00215F79" w:rsidRPr="002B0FC2" w:rsidRDefault="00215F79" w:rsidP="00215F79">
      <w:pPr>
        <w:pStyle w:val="Title"/>
        <w:rPr>
          <w:rFonts w:ascii="Arial" w:hAnsi="Arial" w:cs="Arial"/>
          <w:color w:val="auto"/>
          <w:sz w:val="32"/>
        </w:rPr>
      </w:pPr>
      <w:r w:rsidRPr="002B0FC2">
        <w:rPr>
          <w:rFonts w:ascii="Arial" w:hAnsi="Arial" w:cs="Arial"/>
          <w:color w:val="auto"/>
          <w:sz w:val="32"/>
        </w:rPr>
        <w:t>AGENDA</w:t>
      </w:r>
    </w:p>
    <w:p w14:paraId="4782A865" w14:textId="55D5A5BE" w:rsidR="00215F79" w:rsidRPr="002B0FC2" w:rsidRDefault="00323AFB" w:rsidP="00215F79">
      <w:pPr>
        <w:pBdr>
          <w:bottom w:val="double" w:sz="4" w:space="1" w:color="auto"/>
        </w:pBdr>
        <w:rPr>
          <w:rFonts w:ascii="Arial" w:hAnsi="Arial" w:cs="Arial"/>
          <w:sz w:val="24"/>
          <w:szCs w:val="28"/>
        </w:rPr>
      </w:pPr>
      <w:r>
        <w:rPr>
          <w:rFonts w:ascii="Arial" w:hAnsi="Arial" w:cs="Arial"/>
          <w:sz w:val="24"/>
          <w:szCs w:val="28"/>
        </w:rPr>
        <w:t>October 9</w:t>
      </w:r>
      <w:r w:rsidR="0083344A">
        <w:rPr>
          <w:rFonts w:ascii="Arial" w:hAnsi="Arial" w:cs="Arial"/>
          <w:sz w:val="24"/>
          <w:szCs w:val="28"/>
        </w:rPr>
        <w:t>, 2026</w:t>
      </w:r>
    </w:p>
    <w:p w14:paraId="7A831529" w14:textId="7ADE9127" w:rsidR="00801587" w:rsidRPr="00215F79" w:rsidRDefault="00801587" w:rsidP="00AA5C8A">
      <w:pPr>
        <w:pStyle w:val="ListParagraph"/>
        <w:numPr>
          <w:ilvl w:val="0"/>
          <w:numId w:val="2"/>
        </w:numPr>
        <w:tabs>
          <w:tab w:val="right" w:leader="dot" w:pos="8640"/>
        </w:tabs>
        <w:spacing w:line="360" w:lineRule="auto"/>
        <w:rPr>
          <w:rFonts w:ascii="Arial" w:hAnsi="Arial" w:cs="Arial"/>
          <w:sz w:val="20"/>
          <w:szCs w:val="20"/>
        </w:rPr>
      </w:pPr>
      <w:r w:rsidRPr="00215F79">
        <w:rPr>
          <w:rFonts w:ascii="Arial" w:hAnsi="Arial" w:cs="Arial"/>
          <w:sz w:val="20"/>
          <w:szCs w:val="20"/>
        </w:rPr>
        <w:t>Call to Order</w:t>
      </w:r>
      <w:r w:rsidRPr="00D85154">
        <w:rPr>
          <w:rFonts w:ascii="Arial" w:hAnsi="Arial" w:cs="Arial"/>
          <w:sz w:val="20"/>
          <w:szCs w:val="20"/>
        </w:rPr>
        <w:t xml:space="preserve"> </w:t>
      </w:r>
      <w:r w:rsidR="0083344A">
        <w:rPr>
          <w:rFonts w:ascii="Arial" w:hAnsi="Arial" w:cs="Arial"/>
          <w:b/>
          <w:sz w:val="20"/>
          <w:szCs w:val="20"/>
        </w:rPr>
        <w:t>Heidi Webber</w:t>
      </w:r>
      <w:r w:rsidR="00DD64CC">
        <w:rPr>
          <w:rFonts w:ascii="Arial" w:hAnsi="Arial" w:cs="Arial"/>
          <w:b/>
          <w:sz w:val="20"/>
          <w:szCs w:val="20"/>
        </w:rPr>
        <w:t xml:space="preserve"> </w:t>
      </w:r>
      <w:r w:rsidR="0057169E" w:rsidRPr="00AA5C8A">
        <w:rPr>
          <w:rFonts w:ascii="Arial" w:hAnsi="Arial" w:cs="Arial"/>
          <w:sz w:val="20"/>
          <w:szCs w:val="20"/>
        </w:rPr>
        <w:tab/>
      </w:r>
      <w:r w:rsidR="003C2E5A">
        <w:rPr>
          <w:rFonts w:ascii="Arial" w:hAnsi="Arial" w:cs="Arial"/>
          <w:sz w:val="20"/>
          <w:szCs w:val="20"/>
        </w:rPr>
        <w:t>5</w:t>
      </w:r>
      <w:r w:rsidR="00BD52E5">
        <w:rPr>
          <w:rFonts w:ascii="Arial" w:hAnsi="Arial" w:cs="Arial"/>
          <w:sz w:val="20"/>
          <w:szCs w:val="20"/>
        </w:rPr>
        <w:t xml:space="preserve"> minutes</w:t>
      </w:r>
    </w:p>
    <w:p w14:paraId="6B935761" w14:textId="77777777" w:rsidR="00801587" w:rsidRPr="00215F79" w:rsidRDefault="003F00CE" w:rsidP="00215F79">
      <w:pPr>
        <w:pStyle w:val="ListParagraph"/>
        <w:numPr>
          <w:ilvl w:val="0"/>
          <w:numId w:val="3"/>
        </w:numPr>
        <w:spacing w:line="360" w:lineRule="auto"/>
        <w:rPr>
          <w:rFonts w:ascii="Arial" w:hAnsi="Arial" w:cs="Arial"/>
          <w:sz w:val="20"/>
          <w:szCs w:val="20"/>
        </w:rPr>
      </w:pPr>
      <w:r>
        <w:rPr>
          <w:rFonts w:ascii="Arial" w:hAnsi="Arial" w:cs="Arial"/>
          <w:sz w:val="20"/>
          <w:szCs w:val="20"/>
        </w:rPr>
        <w:t>Welcome/Introductions</w:t>
      </w:r>
    </w:p>
    <w:p w14:paraId="30987DCC" w14:textId="77777777" w:rsidR="00A93E7E" w:rsidRPr="00215F79" w:rsidRDefault="00A93E7E" w:rsidP="00A93E7E">
      <w:pPr>
        <w:pStyle w:val="ListParagraph"/>
        <w:numPr>
          <w:ilvl w:val="1"/>
          <w:numId w:val="3"/>
        </w:numPr>
        <w:spacing w:line="360" w:lineRule="auto"/>
        <w:rPr>
          <w:rFonts w:ascii="Arial" w:hAnsi="Arial" w:cs="Arial"/>
          <w:sz w:val="20"/>
          <w:szCs w:val="20"/>
        </w:rPr>
      </w:pPr>
      <w:r w:rsidRPr="00215F79">
        <w:rPr>
          <w:rFonts w:ascii="Arial" w:hAnsi="Arial" w:cs="Arial"/>
          <w:sz w:val="20"/>
          <w:szCs w:val="20"/>
        </w:rPr>
        <w:t>Approval of Minutes</w:t>
      </w:r>
    </w:p>
    <w:p w14:paraId="651ECBE1" w14:textId="378ABA2C" w:rsidR="00A93E7E" w:rsidRPr="00215F79" w:rsidRDefault="00323AFB" w:rsidP="00A93E7E">
      <w:pPr>
        <w:pStyle w:val="ListParagraph"/>
        <w:numPr>
          <w:ilvl w:val="2"/>
          <w:numId w:val="3"/>
        </w:numPr>
        <w:spacing w:line="360" w:lineRule="auto"/>
        <w:rPr>
          <w:rFonts w:ascii="Arial" w:hAnsi="Arial" w:cs="Arial"/>
          <w:sz w:val="20"/>
          <w:szCs w:val="20"/>
        </w:rPr>
      </w:pPr>
      <w:r>
        <w:rPr>
          <w:rFonts w:ascii="Arial" w:hAnsi="Arial" w:cs="Arial"/>
          <w:sz w:val="20"/>
          <w:szCs w:val="20"/>
        </w:rPr>
        <w:t>August</w:t>
      </w:r>
      <w:r w:rsidR="0083344A">
        <w:rPr>
          <w:rFonts w:ascii="Arial" w:hAnsi="Arial" w:cs="Arial"/>
          <w:sz w:val="20"/>
          <w:szCs w:val="20"/>
        </w:rPr>
        <w:t xml:space="preserve"> 2026</w:t>
      </w:r>
      <w:r w:rsidR="00A93E7E" w:rsidRPr="00215F79">
        <w:rPr>
          <w:rFonts w:ascii="Arial" w:hAnsi="Arial" w:cs="Arial"/>
          <w:sz w:val="20"/>
          <w:szCs w:val="20"/>
        </w:rPr>
        <w:t xml:space="preserve"> Meeting Minutes</w:t>
      </w:r>
    </w:p>
    <w:p w14:paraId="7F4619E5" w14:textId="77777777" w:rsidR="00801587" w:rsidRPr="00215F79" w:rsidRDefault="00801587" w:rsidP="00215F79">
      <w:pPr>
        <w:pStyle w:val="ListParagraph"/>
        <w:numPr>
          <w:ilvl w:val="0"/>
          <w:numId w:val="3"/>
        </w:numPr>
        <w:spacing w:line="360" w:lineRule="auto"/>
        <w:rPr>
          <w:rFonts w:ascii="Arial" w:hAnsi="Arial" w:cs="Arial"/>
          <w:sz w:val="20"/>
          <w:szCs w:val="20"/>
        </w:rPr>
      </w:pPr>
      <w:r w:rsidRPr="00215F79">
        <w:rPr>
          <w:rFonts w:ascii="Arial" w:hAnsi="Arial" w:cs="Arial"/>
          <w:sz w:val="20"/>
          <w:szCs w:val="20"/>
        </w:rPr>
        <w:t>Adoption of Meeting Agenda</w:t>
      </w:r>
    </w:p>
    <w:p w14:paraId="54082283" w14:textId="4141FCB9" w:rsidR="00801587" w:rsidRPr="00215F79" w:rsidRDefault="00801587" w:rsidP="003A2D25">
      <w:pPr>
        <w:pStyle w:val="ListParagraph"/>
        <w:numPr>
          <w:ilvl w:val="0"/>
          <w:numId w:val="2"/>
        </w:numPr>
        <w:tabs>
          <w:tab w:val="right" w:leader="dot" w:pos="8640"/>
        </w:tabs>
        <w:spacing w:line="360" w:lineRule="auto"/>
        <w:rPr>
          <w:rFonts w:ascii="Arial" w:hAnsi="Arial" w:cs="Arial"/>
          <w:sz w:val="20"/>
          <w:szCs w:val="20"/>
        </w:rPr>
      </w:pPr>
      <w:r w:rsidRPr="00215F79">
        <w:rPr>
          <w:rFonts w:ascii="Arial" w:hAnsi="Arial" w:cs="Arial"/>
          <w:sz w:val="20"/>
          <w:szCs w:val="20"/>
        </w:rPr>
        <w:t xml:space="preserve">President’s Report </w:t>
      </w:r>
      <w:r w:rsidR="0083344A">
        <w:rPr>
          <w:rFonts w:ascii="Arial" w:hAnsi="Arial" w:cs="Arial"/>
          <w:b/>
          <w:sz w:val="20"/>
          <w:szCs w:val="20"/>
        </w:rPr>
        <w:t>Heidi Webber</w:t>
      </w:r>
      <w:r w:rsidR="00652201" w:rsidRPr="00215F79">
        <w:rPr>
          <w:rFonts w:ascii="Arial" w:hAnsi="Arial" w:cs="Arial"/>
          <w:sz w:val="20"/>
          <w:szCs w:val="20"/>
        </w:rPr>
        <w:tab/>
      </w:r>
      <w:r w:rsidR="00331912">
        <w:rPr>
          <w:rFonts w:ascii="Arial" w:hAnsi="Arial" w:cs="Arial"/>
          <w:sz w:val="20"/>
          <w:szCs w:val="20"/>
        </w:rPr>
        <w:t>5</w:t>
      </w:r>
      <w:r w:rsidR="00BD52E5">
        <w:rPr>
          <w:rFonts w:ascii="Arial" w:hAnsi="Arial" w:cs="Arial"/>
          <w:sz w:val="20"/>
          <w:szCs w:val="20"/>
        </w:rPr>
        <w:t xml:space="preserve"> minutes</w:t>
      </w:r>
    </w:p>
    <w:p w14:paraId="5720CE29" w14:textId="181B19BE" w:rsidR="00801587" w:rsidRDefault="00801587" w:rsidP="003A2D25">
      <w:pPr>
        <w:pStyle w:val="ListParagraph"/>
        <w:numPr>
          <w:ilvl w:val="0"/>
          <w:numId w:val="2"/>
        </w:numPr>
        <w:tabs>
          <w:tab w:val="right" w:leader="dot" w:pos="8640"/>
        </w:tabs>
        <w:spacing w:line="360" w:lineRule="auto"/>
        <w:rPr>
          <w:rFonts w:ascii="Arial" w:hAnsi="Arial" w:cs="Arial"/>
          <w:sz w:val="20"/>
          <w:szCs w:val="20"/>
        </w:rPr>
      </w:pPr>
      <w:r w:rsidRPr="00215F79">
        <w:rPr>
          <w:rFonts w:ascii="Arial" w:hAnsi="Arial" w:cs="Arial"/>
          <w:sz w:val="20"/>
          <w:szCs w:val="20"/>
        </w:rPr>
        <w:t xml:space="preserve">Treasurer’s Report </w:t>
      </w:r>
      <w:r w:rsidR="0083344A">
        <w:rPr>
          <w:rFonts w:ascii="Arial" w:hAnsi="Arial" w:cs="Arial"/>
          <w:b/>
          <w:sz w:val="20"/>
          <w:szCs w:val="20"/>
        </w:rPr>
        <w:t>Carol Kappelman</w:t>
      </w:r>
      <w:r w:rsidR="00652201" w:rsidRPr="00215F79">
        <w:rPr>
          <w:rFonts w:ascii="Arial" w:hAnsi="Arial" w:cs="Arial"/>
          <w:sz w:val="20"/>
          <w:szCs w:val="20"/>
        </w:rPr>
        <w:tab/>
      </w:r>
      <w:r w:rsidR="00BD52E5">
        <w:rPr>
          <w:rFonts w:ascii="Arial" w:hAnsi="Arial" w:cs="Arial"/>
          <w:sz w:val="20"/>
          <w:szCs w:val="20"/>
        </w:rPr>
        <w:t>10 minutes</w:t>
      </w:r>
    </w:p>
    <w:p w14:paraId="1FD097E1" w14:textId="7F200021" w:rsidR="00323AFB" w:rsidRPr="00215F79" w:rsidRDefault="00323AFB" w:rsidP="003A2D25">
      <w:pPr>
        <w:pStyle w:val="ListParagraph"/>
        <w:numPr>
          <w:ilvl w:val="0"/>
          <w:numId w:val="2"/>
        </w:numPr>
        <w:tabs>
          <w:tab w:val="right" w:leader="dot" w:pos="8640"/>
        </w:tabs>
        <w:spacing w:line="360" w:lineRule="auto"/>
        <w:rPr>
          <w:rFonts w:ascii="Arial" w:hAnsi="Arial" w:cs="Arial"/>
          <w:sz w:val="20"/>
          <w:szCs w:val="20"/>
        </w:rPr>
      </w:pPr>
      <w:r>
        <w:rPr>
          <w:rFonts w:ascii="Arial" w:hAnsi="Arial" w:cs="Arial"/>
          <w:sz w:val="20"/>
          <w:szCs w:val="20"/>
        </w:rPr>
        <w:t xml:space="preserve">Secretary’s Report </w:t>
      </w:r>
      <w:r w:rsidRPr="00323AFB">
        <w:rPr>
          <w:rFonts w:ascii="Arial" w:hAnsi="Arial" w:cs="Arial"/>
          <w:b/>
          <w:bCs/>
          <w:sz w:val="20"/>
          <w:szCs w:val="20"/>
        </w:rPr>
        <w:t>Allison Lyda</w:t>
      </w:r>
    </w:p>
    <w:p w14:paraId="2091DB2E" w14:textId="44767CD7" w:rsidR="00010E87" w:rsidRDefault="00010E87" w:rsidP="007A72C0">
      <w:pPr>
        <w:pStyle w:val="ListParagraph"/>
        <w:numPr>
          <w:ilvl w:val="0"/>
          <w:numId w:val="2"/>
        </w:numPr>
        <w:tabs>
          <w:tab w:val="right" w:leader="dot" w:pos="8640"/>
        </w:tabs>
        <w:spacing w:line="360" w:lineRule="auto"/>
        <w:rPr>
          <w:rFonts w:ascii="Arial" w:hAnsi="Arial" w:cs="Arial"/>
          <w:sz w:val="20"/>
          <w:szCs w:val="20"/>
        </w:rPr>
      </w:pPr>
      <w:r>
        <w:rPr>
          <w:rFonts w:ascii="Arial" w:hAnsi="Arial" w:cs="Arial"/>
          <w:sz w:val="20"/>
          <w:szCs w:val="20"/>
        </w:rPr>
        <w:t>Chapter</w:t>
      </w:r>
      <w:r w:rsidR="0083344A">
        <w:rPr>
          <w:rFonts w:ascii="Arial" w:hAnsi="Arial" w:cs="Arial"/>
          <w:sz w:val="20"/>
          <w:szCs w:val="20"/>
        </w:rPr>
        <w:t xml:space="preserve"> Reports</w:t>
      </w:r>
      <w:r w:rsidR="00077E2A">
        <w:rPr>
          <w:rFonts w:ascii="Arial" w:hAnsi="Arial" w:cs="Arial"/>
          <w:sz w:val="20"/>
          <w:szCs w:val="20"/>
        </w:rPr>
        <w:tab/>
        <w:t>15 minutes</w:t>
      </w:r>
    </w:p>
    <w:p w14:paraId="169236D9" w14:textId="6123EAE5" w:rsidR="00010E87" w:rsidRPr="006103D6" w:rsidRDefault="0083344A" w:rsidP="00077E2A">
      <w:pPr>
        <w:pStyle w:val="ListParagraph"/>
        <w:numPr>
          <w:ilvl w:val="0"/>
          <w:numId w:val="8"/>
        </w:numPr>
        <w:spacing w:line="360" w:lineRule="auto"/>
        <w:rPr>
          <w:rFonts w:ascii="Arial" w:hAnsi="Arial" w:cs="Arial"/>
          <w:sz w:val="20"/>
          <w:szCs w:val="20"/>
        </w:rPr>
      </w:pPr>
      <w:r>
        <w:rPr>
          <w:rFonts w:ascii="Arial" w:hAnsi="Arial" w:cs="Arial"/>
          <w:sz w:val="20"/>
          <w:szCs w:val="20"/>
        </w:rPr>
        <w:t xml:space="preserve">ENACK </w:t>
      </w:r>
      <w:r>
        <w:rPr>
          <w:rFonts w:ascii="Arial" w:hAnsi="Arial" w:cs="Arial"/>
          <w:b/>
          <w:sz w:val="20"/>
          <w:szCs w:val="20"/>
        </w:rPr>
        <w:t>Jules Bartholomew</w:t>
      </w:r>
    </w:p>
    <w:p w14:paraId="64AF6982" w14:textId="0E174F2F" w:rsidR="006103D6" w:rsidRPr="006103D6" w:rsidRDefault="006103D6" w:rsidP="00DF6ABC">
      <w:pPr>
        <w:pStyle w:val="ListParagraph"/>
        <w:numPr>
          <w:ilvl w:val="1"/>
          <w:numId w:val="8"/>
        </w:numPr>
        <w:spacing w:line="360" w:lineRule="auto"/>
        <w:rPr>
          <w:rFonts w:ascii="Arial" w:hAnsi="Arial" w:cs="Arial"/>
          <w:sz w:val="20"/>
          <w:szCs w:val="20"/>
        </w:rPr>
      </w:pPr>
      <w:r w:rsidRPr="006103D6">
        <w:rPr>
          <w:rFonts w:ascii="Arial" w:hAnsi="Arial" w:cs="Arial"/>
          <w:sz w:val="20"/>
          <w:szCs w:val="20"/>
        </w:rPr>
        <w:t xml:space="preserve">ENACK </w:t>
      </w:r>
      <w:proofErr w:type="gramStart"/>
      <w:r w:rsidRPr="006103D6">
        <w:rPr>
          <w:rFonts w:ascii="Arial" w:hAnsi="Arial" w:cs="Arial"/>
          <w:sz w:val="20"/>
          <w:szCs w:val="20"/>
        </w:rPr>
        <w:t>met</w:t>
      </w:r>
      <w:proofErr w:type="gramEnd"/>
      <w:r w:rsidRPr="006103D6">
        <w:rPr>
          <w:rFonts w:ascii="Arial" w:hAnsi="Arial" w:cs="Arial"/>
          <w:sz w:val="20"/>
          <w:szCs w:val="20"/>
        </w:rPr>
        <w:t xml:space="preserve"> September 23, </w:t>
      </w:r>
      <w:proofErr w:type="gramStart"/>
      <w:r w:rsidRPr="006103D6">
        <w:rPr>
          <w:rFonts w:ascii="Arial" w:hAnsi="Arial" w:cs="Arial"/>
          <w:sz w:val="20"/>
          <w:szCs w:val="20"/>
        </w:rPr>
        <w:t>2026</w:t>
      </w:r>
      <w:proofErr w:type="gramEnd"/>
      <w:r w:rsidRPr="006103D6">
        <w:rPr>
          <w:rFonts w:ascii="Arial" w:hAnsi="Arial" w:cs="Arial"/>
          <w:sz w:val="20"/>
          <w:szCs w:val="20"/>
        </w:rPr>
        <w:t xml:space="preserve"> at </w:t>
      </w:r>
      <w:proofErr w:type="spellStart"/>
      <w:r w:rsidRPr="006103D6">
        <w:rPr>
          <w:rFonts w:ascii="Arial" w:hAnsi="Arial" w:cs="Arial"/>
          <w:sz w:val="20"/>
          <w:szCs w:val="20"/>
        </w:rPr>
        <w:t>D’Marios</w:t>
      </w:r>
      <w:proofErr w:type="spellEnd"/>
      <w:r w:rsidRPr="006103D6">
        <w:rPr>
          <w:rFonts w:ascii="Arial" w:hAnsi="Arial" w:cs="Arial"/>
          <w:sz w:val="20"/>
          <w:szCs w:val="20"/>
        </w:rPr>
        <w:t xml:space="preserve"> in Cheney. Attending: Jules Bartholomew, Deb</w:t>
      </w:r>
      <w:r>
        <w:rPr>
          <w:rFonts w:ascii="Arial" w:hAnsi="Arial" w:cs="Arial"/>
          <w:sz w:val="20"/>
          <w:szCs w:val="20"/>
        </w:rPr>
        <w:t xml:space="preserve"> </w:t>
      </w:r>
      <w:r w:rsidRPr="006103D6">
        <w:rPr>
          <w:rFonts w:ascii="Arial" w:hAnsi="Arial" w:cs="Arial"/>
          <w:sz w:val="20"/>
          <w:szCs w:val="20"/>
        </w:rPr>
        <w:t xml:space="preserve">Veatch, Stella Riney, Cindy Reazin and Denise </w:t>
      </w:r>
      <w:proofErr w:type="spellStart"/>
      <w:r w:rsidRPr="006103D6">
        <w:rPr>
          <w:rFonts w:ascii="Arial" w:hAnsi="Arial" w:cs="Arial"/>
          <w:sz w:val="20"/>
          <w:szCs w:val="20"/>
        </w:rPr>
        <w:t>Dewees</w:t>
      </w:r>
      <w:proofErr w:type="spellEnd"/>
      <w:r w:rsidRPr="006103D6">
        <w:rPr>
          <w:rFonts w:ascii="Arial" w:hAnsi="Arial" w:cs="Arial"/>
          <w:sz w:val="20"/>
          <w:szCs w:val="20"/>
        </w:rPr>
        <w:t>.</w:t>
      </w:r>
    </w:p>
    <w:p w14:paraId="386F9FD5" w14:textId="77777777" w:rsidR="006103D6" w:rsidRPr="006103D6" w:rsidRDefault="006103D6" w:rsidP="006103D6">
      <w:pPr>
        <w:pStyle w:val="ListParagraph"/>
        <w:numPr>
          <w:ilvl w:val="1"/>
          <w:numId w:val="8"/>
        </w:numPr>
        <w:spacing w:line="360" w:lineRule="auto"/>
        <w:rPr>
          <w:rFonts w:ascii="Arial" w:hAnsi="Arial" w:cs="Arial"/>
          <w:sz w:val="20"/>
          <w:szCs w:val="20"/>
        </w:rPr>
      </w:pPr>
      <w:r w:rsidRPr="006103D6">
        <w:rPr>
          <w:rFonts w:ascii="Arial" w:hAnsi="Arial" w:cs="Arial"/>
          <w:sz w:val="20"/>
          <w:szCs w:val="20"/>
        </w:rPr>
        <w:t>Minutes and Treasurer report were reviewed.</w:t>
      </w:r>
    </w:p>
    <w:p w14:paraId="7CBBCF8C" w14:textId="6D5992BA" w:rsidR="006103D6" w:rsidRPr="006103D6" w:rsidRDefault="006103D6" w:rsidP="007774B8">
      <w:pPr>
        <w:pStyle w:val="ListParagraph"/>
        <w:numPr>
          <w:ilvl w:val="1"/>
          <w:numId w:val="8"/>
        </w:numPr>
        <w:spacing w:line="360" w:lineRule="auto"/>
        <w:rPr>
          <w:rFonts w:ascii="Arial" w:hAnsi="Arial" w:cs="Arial"/>
          <w:sz w:val="20"/>
          <w:szCs w:val="20"/>
        </w:rPr>
      </w:pPr>
      <w:r w:rsidRPr="006103D6">
        <w:rPr>
          <w:rFonts w:ascii="Arial" w:hAnsi="Arial" w:cs="Arial"/>
          <w:sz w:val="20"/>
          <w:szCs w:val="20"/>
        </w:rPr>
        <w:t>There was discussion for JRMS 2027. Terry Foster and Edie Brous will be the presenters. Zoo</w:t>
      </w:r>
      <w:r w:rsidRPr="006103D6">
        <w:rPr>
          <w:rFonts w:ascii="Arial" w:hAnsi="Arial" w:cs="Arial"/>
          <w:sz w:val="20"/>
          <w:szCs w:val="20"/>
        </w:rPr>
        <w:t xml:space="preserve"> </w:t>
      </w:r>
      <w:r w:rsidRPr="006103D6">
        <w:rPr>
          <w:rFonts w:ascii="Arial" w:hAnsi="Arial" w:cs="Arial"/>
          <w:sz w:val="20"/>
          <w:szCs w:val="20"/>
        </w:rPr>
        <w:t>paperwork, vendors and food were discussed. Budget was discussed. Cindy will review this</w:t>
      </w:r>
      <w:r w:rsidRPr="006103D6">
        <w:rPr>
          <w:rFonts w:ascii="Arial" w:hAnsi="Arial" w:cs="Arial"/>
          <w:sz w:val="20"/>
          <w:szCs w:val="20"/>
        </w:rPr>
        <w:t xml:space="preserve"> </w:t>
      </w:r>
      <w:proofErr w:type="spellStart"/>
      <w:proofErr w:type="gramStart"/>
      <w:r w:rsidRPr="006103D6">
        <w:rPr>
          <w:rFonts w:ascii="Arial" w:hAnsi="Arial" w:cs="Arial"/>
          <w:sz w:val="20"/>
          <w:szCs w:val="20"/>
        </w:rPr>
        <w:t>years</w:t>
      </w:r>
      <w:proofErr w:type="spellEnd"/>
      <w:proofErr w:type="gramEnd"/>
      <w:r w:rsidRPr="006103D6">
        <w:rPr>
          <w:rFonts w:ascii="Arial" w:hAnsi="Arial" w:cs="Arial"/>
          <w:sz w:val="20"/>
          <w:szCs w:val="20"/>
        </w:rPr>
        <w:t xml:space="preserve"> budget when she receives it from Carol and </w:t>
      </w:r>
      <w:proofErr w:type="gramStart"/>
      <w:r w:rsidRPr="006103D6">
        <w:rPr>
          <w:rFonts w:ascii="Arial" w:hAnsi="Arial" w:cs="Arial"/>
          <w:sz w:val="20"/>
          <w:szCs w:val="20"/>
        </w:rPr>
        <w:t>determine</w:t>
      </w:r>
      <w:proofErr w:type="gramEnd"/>
      <w:r w:rsidRPr="006103D6">
        <w:rPr>
          <w:rFonts w:ascii="Arial" w:hAnsi="Arial" w:cs="Arial"/>
          <w:sz w:val="20"/>
          <w:szCs w:val="20"/>
        </w:rPr>
        <w:t xml:space="preserve"> what needs to be budgeted for</w:t>
      </w:r>
      <w:r>
        <w:rPr>
          <w:rFonts w:ascii="Arial" w:hAnsi="Arial" w:cs="Arial"/>
          <w:sz w:val="20"/>
          <w:szCs w:val="20"/>
        </w:rPr>
        <w:t xml:space="preserve"> </w:t>
      </w:r>
      <w:r w:rsidRPr="006103D6">
        <w:rPr>
          <w:rFonts w:ascii="Arial" w:hAnsi="Arial" w:cs="Arial"/>
          <w:sz w:val="20"/>
          <w:szCs w:val="20"/>
        </w:rPr>
        <w:t>2027.</w:t>
      </w:r>
    </w:p>
    <w:p w14:paraId="4C162BAA" w14:textId="77777777" w:rsidR="006103D6" w:rsidRPr="006103D6" w:rsidRDefault="006103D6" w:rsidP="006103D6">
      <w:pPr>
        <w:pStyle w:val="ListParagraph"/>
        <w:numPr>
          <w:ilvl w:val="1"/>
          <w:numId w:val="8"/>
        </w:numPr>
        <w:spacing w:line="360" w:lineRule="auto"/>
        <w:rPr>
          <w:rFonts w:ascii="Arial" w:hAnsi="Arial" w:cs="Arial"/>
          <w:sz w:val="20"/>
          <w:szCs w:val="20"/>
        </w:rPr>
      </w:pPr>
      <w:r w:rsidRPr="006103D6">
        <w:rPr>
          <w:rFonts w:ascii="Arial" w:hAnsi="Arial" w:cs="Arial"/>
          <w:sz w:val="20"/>
          <w:szCs w:val="20"/>
        </w:rPr>
        <w:t>Officers for 2027 will be Teri Thomas, President, Stella Riney, President elect and Deb Veatch,</w:t>
      </w:r>
    </w:p>
    <w:p w14:paraId="0995F1B4" w14:textId="77777777" w:rsidR="006103D6" w:rsidRPr="006103D6" w:rsidRDefault="006103D6" w:rsidP="006103D6">
      <w:pPr>
        <w:pStyle w:val="ListParagraph"/>
        <w:numPr>
          <w:ilvl w:val="1"/>
          <w:numId w:val="8"/>
        </w:numPr>
        <w:spacing w:line="360" w:lineRule="auto"/>
        <w:rPr>
          <w:rFonts w:ascii="Arial" w:hAnsi="Arial" w:cs="Arial"/>
          <w:sz w:val="20"/>
          <w:szCs w:val="20"/>
        </w:rPr>
      </w:pPr>
      <w:r w:rsidRPr="006103D6">
        <w:rPr>
          <w:rFonts w:ascii="Arial" w:hAnsi="Arial" w:cs="Arial"/>
          <w:sz w:val="20"/>
          <w:szCs w:val="20"/>
        </w:rPr>
        <w:t>Secretary/Treasurer.</w:t>
      </w:r>
    </w:p>
    <w:p w14:paraId="58662ACE" w14:textId="77777777" w:rsidR="006103D6" w:rsidRPr="006103D6" w:rsidRDefault="006103D6" w:rsidP="006103D6">
      <w:pPr>
        <w:pStyle w:val="ListParagraph"/>
        <w:numPr>
          <w:ilvl w:val="1"/>
          <w:numId w:val="8"/>
        </w:numPr>
        <w:spacing w:line="360" w:lineRule="auto"/>
        <w:rPr>
          <w:rFonts w:ascii="Arial" w:hAnsi="Arial" w:cs="Arial"/>
          <w:sz w:val="20"/>
          <w:szCs w:val="20"/>
        </w:rPr>
      </w:pPr>
      <w:r w:rsidRPr="006103D6">
        <w:rPr>
          <w:rFonts w:ascii="Arial" w:hAnsi="Arial" w:cs="Arial"/>
          <w:sz w:val="20"/>
          <w:szCs w:val="20"/>
        </w:rPr>
        <w:lastRenderedPageBreak/>
        <w:t>Mitch Jewett has moved back to the area. We need to get him added back into the ENACK</w:t>
      </w:r>
    </w:p>
    <w:p w14:paraId="62850550" w14:textId="77777777" w:rsidR="006103D6" w:rsidRPr="006103D6" w:rsidRDefault="006103D6" w:rsidP="006103D6">
      <w:pPr>
        <w:pStyle w:val="ListParagraph"/>
        <w:numPr>
          <w:ilvl w:val="1"/>
          <w:numId w:val="8"/>
        </w:numPr>
        <w:spacing w:line="360" w:lineRule="auto"/>
        <w:rPr>
          <w:rFonts w:ascii="Arial" w:hAnsi="Arial" w:cs="Arial"/>
          <w:sz w:val="20"/>
          <w:szCs w:val="20"/>
        </w:rPr>
      </w:pPr>
      <w:r w:rsidRPr="006103D6">
        <w:rPr>
          <w:rFonts w:ascii="Arial" w:hAnsi="Arial" w:cs="Arial"/>
          <w:sz w:val="20"/>
          <w:szCs w:val="20"/>
        </w:rPr>
        <w:t>notifications.</w:t>
      </w:r>
    </w:p>
    <w:p w14:paraId="38A8748B" w14:textId="2429BE28" w:rsidR="006103D6" w:rsidRPr="00DA7A39" w:rsidRDefault="006103D6" w:rsidP="006103D6">
      <w:pPr>
        <w:pStyle w:val="ListParagraph"/>
        <w:numPr>
          <w:ilvl w:val="1"/>
          <w:numId w:val="8"/>
        </w:numPr>
        <w:spacing w:line="360" w:lineRule="auto"/>
        <w:rPr>
          <w:rFonts w:ascii="Arial" w:hAnsi="Arial" w:cs="Arial"/>
          <w:sz w:val="20"/>
          <w:szCs w:val="20"/>
        </w:rPr>
      </w:pPr>
      <w:r w:rsidRPr="006103D6">
        <w:rPr>
          <w:rFonts w:ascii="Arial" w:hAnsi="Arial" w:cs="Arial"/>
          <w:sz w:val="20"/>
          <w:szCs w:val="20"/>
        </w:rPr>
        <w:t>Next meeting will be December 2, 2027. Time and place TBD</w:t>
      </w:r>
    </w:p>
    <w:p w14:paraId="024EF316" w14:textId="0E5AEEC5" w:rsidR="00077E2A" w:rsidRPr="00D67DEC" w:rsidRDefault="0083344A" w:rsidP="00077E2A">
      <w:pPr>
        <w:pStyle w:val="ListParagraph"/>
        <w:numPr>
          <w:ilvl w:val="0"/>
          <w:numId w:val="8"/>
        </w:numPr>
        <w:spacing w:line="360" w:lineRule="auto"/>
        <w:rPr>
          <w:rFonts w:ascii="Arial" w:hAnsi="Arial" w:cs="Arial"/>
          <w:sz w:val="20"/>
          <w:szCs w:val="20"/>
        </w:rPr>
      </w:pPr>
      <w:proofErr w:type="gramStart"/>
      <w:r>
        <w:rPr>
          <w:rFonts w:ascii="Arial" w:hAnsi="Arial" w:cs="Arial"/>
          <w:sz w:val="20"/>
          <w:szCs w:val="20"/>
        </w:rPr>
        <w:t xml:space="preserve">EKENA </w:t>
      </w:r>
      <w:r w:rsidR="00077E2A">
        <w:rPr>
          <w:rFonts w:ascii="Arial" w:hAnsi="Arial" w:cs="Arial"/>
          <w:sz w:val="20"/>
          <w:szCs w:val="20"/>
        </w:rPr>
        <w:t xml:space="preserve"> </w:t>
      </w:r>
      <w:r>
        <w:rPr>
          <w:rFonts w:ascii="Arial" w:hAnsi="Arial" w:cs="Arial"/>
          <w:b/>
          <w:sz w:val="20"/>
          <w:szCs w:val="20"/>
        </w:rPr>
        <w:t>Heidi</w:t>
      </w:r>
      <w:proofErr w:type="gramEnd"/>
      <w:r>
        <w:rPr>
          <w:rFonts w:ascii="Arial" w:hAnsi="Arial" w:cs="Arial"/>
          <w:b/>
          <w:sz w:val="20"/>
          <w:szCs w:val="20"/>
        </w:rPr>
        <w:t xml:space="preserve"> Webber</w:t>
      </w:r>
    </w:p>
    <w:p w14:paraId="34C98B52" w14:textId="7F051BDB" w:rsidR="000362E2" w:rsidRDefault="00323AFB" w:rsidP="00D67DEC">
      <w:pPr>
        <w:pStyle w:val="ListParagraph"/>
        <w:numPr>
          <w:ilvl w:val="1"/>
          <w:numId w:val="8"/>
        </w:numPr>
        <w:spacing w:line="360" w:lineRule="auto"/>
        <w:rPr>
          <w:rFonts w:ascii="Arial" w:hAnsi="Arial" w:cs="Arial"/>
          <w:sz w:val="20"/>
          <w:szCs w:val="20"/>
        </w:rPr>
      </w:pPr>
      <w:r>
        <w:rPr>
          <w:rFonts w:ascii="Arial" w:hAnsi="Arial" w:cs="Arial"/>
          <w:sz w:val="20"/>
          <w:szCs w:val="20"/>
        </w:rPr>
        <w:t>Did not meet for September</w:t>
      </w:r>
    </w:p>
    <w:p w14:paraId="6B535B58" w14:textId="748C2D90" w:rsidR="00323AFB" w:rsidRDefault="00323AFB" w:rsidP="00D67DEC">
      <w:pPr>
        <w:pStyle w:val="ListParagraph"/>
        <w:numPr>
          <w:ilvl w:val="1"/>
          <w:numId w:val="8"/>
        </w:numPr>
        <w:spacing w:line="360" w:lineRule="auto"/>
        <w:rPr>
          <w:rFonts w:ascii="Arial" w:hAnsi="Arial" w:cs="Arial"/>
          <w:sz w:val="20"/>
          <w:szCs w:val="20"/>
        </w:rPr>
      </w:pPr>
      <w:r>
        <w:rPr>
          <w:rFonts w:ascii="Arial" w:hAnsi="Arial" w:cs="Arial"/>
          <w:sz w:val="20"/>
          <w:szCs w:val="20"/>
        </w:rPr>
        <w:t>November meeting November 8 at Univ of Kansas – Olathe; all are welcome, will be setting up for class and doing financial audits</w:t>
      </w:r>
      <w:r w:rsidR="008F4E62">
        <w:rPr>
          <w:rFonts w:ascii="Arial" w:hAnsi="Arial" w:cs="Arial"/>
          <w:sz w:val="20"/>
          <w:szCs w:val="20"/>
        </w:rPr>
        <w:t xml:space="preserve"> (Please let Heidi know if attending to plan for appropriate amount of food)</w:t>
      </w:r>
    </w:p>
    <w:p w14:paraId="3382F9EB" w14:textId="587BB1D2" w:rsidR="00077E2A" w:rsidRDefault="00801587" w:rsidP="00077E2A">
      <w:pPr>
        <w:pStyle w:val="ListParagraph"/>
        <w:numPr>
          <w:ilvl w:val="0"/>
          <w:numId w:val="2"/>
        </w:numPr>
        <w:tabs>
          <w:tab w:val="right" w:leader="dot" w:pos="8640"/>
        </w:tabs>
        <w:spacing w:line="360" w:lineRule="auto"/>
        <w:rPr>
          <w:rFonts w:ascii="Arial" w:hAnsi="Arial" w:cs="Arial"/>
          <w:sz w:val="20"/>
          <w:szCs w:val="20"/>
        </w:rPr>
      </w:pPr>
      <w:r w:rsidRPr="00077E2A">
        <w:rPr>
          <w:rFonts w:ascii="Arial" w:hAnsi="Arial" w:cs="Arial"/>
          <w:sz w:val="20"/>
          <w:szCs w:val="20"/>
        </w:rPr>
        <w:t>Committee Report</w:t>
      </w:r>
      <w:r w:rsidR="00077E2A">
        <w:rPr>
          <w:rFonts w:ascii="Arial" w:hAnsi="Arial" w:cs="Arial"/>
          <w:sz w:val="20"/>
          <w:szCs w:val="20"/>
        </w:rPr>
        <w:t>s</w:t>
      </w:r>
      <w:r w:rsidR="00331912">
        <w:rPr>
          <w:rFonts w:ascii="Arial" w:hAnsi="Arial" w:cs="Arial"/>
          <w:sz w:val="20"/>
          <w:szCs w:val="20"/>
        </w:rPr>
        <w:tab/>
      </w:r>
      <w:r w:rsidR="0083344A">
        <w:rPr>
          <w:rFonts w:ascii="Arial" w:hAnsi="Arial" w:cs="Arial"/>
          <w:sz w:val="20"/>
          <w:szCs w:val="20"/>
        </w:rPr>
        <w:t>45</w:t>
      </w:r>
      <w:r w:rsidR="00331912">
        <w:rPr>
          <w:rFonts w:ascii="Arial" w:hAnsi="Arial" w:cs="Arial"/>
          <w:sz w:val="20"/>
          <w:szCs w:val="20"/>
        </w:rPr>
        <w:t xml:space="preserve"> minutes</w:t>
      </w:r>
    </w:p>
    <w:p w14:paraId="42BA8802" w14:textId="57681A24" w:rsidR="00077E2A" w:rsidRPr="00B67E2F" w:rsidRDefault="00B67E2F" w:rsidP="00B67E2F">
      <w:pPr>
        <w:pStyle w:val="ListParagraph"/>
        <w:numPr>
          <w:ilvl w:val="0"/>
          <w:numId w:val="9"/>
        </w:numPr>
        <w:spacing w:line="360" w:lineRule="auto"/>
        <w:rPr>
          <w:rFonts w:ascii="Arial" w:hAnsi="Arial" w:cs="Arial"/>
          <w:sz w:val="20"/>
          <w:szCs w:val="20"/>
        </w:rPr>
      </w:pPr>
      <w:r>
        <w:rPr>
          <w:rFonts w:ascii="Arial" w:hAnsi="Arial" w:cs="Arial"/>
          <w:sz w:val="20"/>
          <w:szCs w:val="20"/>
        </w:rPr>
        <w:t xml:space="preserve">Education </w:t>
      </w:r>
      <w:r w:rsidRPr="00B67E2F">
        <w:rPr>
          <w:rFonts w:ascii="Arial" w:hAnsi="Arial" w:cs="Arial"/>
          <w:b/>
          <w:sz w:val="20"/>
          <w:szCs w:val="20"/>
        </w:rPr>
        <w:t>Heidi Webber/Teri Thomas</w:t>
      </w:r>
    </w:p>
    <w:p w14:paraId="2342CAE0" w14:textId="7094656F" w:rsidR="00B67E2F" w:rsidRPr="00B67E2F" w:rsidRDefault="00B67E2F" w:rsidP="00B67E2F">
      <w:pPr>
        <w:pStyle w:val="ListParagraph"/>
        <w:numPr>
          <w:ilvl w:val="1"/>
          <w:numId w:val="9"/>
        </w:numPr>
        <w:spacing w:line="360" w:lineRule="auto"/>
        <w:rPr>
          <w:rFonts w:ascii="Arial" w:hAnsi="Arial" w:cs="Arial"/>
          <w:sz w:val="20"/>
          <w:szCs w:val="20"/>
        </w:rPr>
      </w:pPr>
      <w:r>
        <w:rPr>
          <w:rFonts w:ascii="Arial" w:hAnsi="Arial" w:cs="Arial"/>
          <w:b/>
          <w:sz w:val="20"/>
          <w:szCs w:val="20"/>
        </w:rPr>
        <w:t>CPEN</w:t>
      </w:r>
    </w:p>
    <w:p w14:paraId="2495C6CD" w14:textId="730EEFB7" w:rsidR="00B67E2F" w:rsidRPr="00A57195" w:rsidRDefault="00B67E2F" w:rsidP="00B67E2F">
      <w:pPr>
        <w:pStyle w:val="ListParagraph"/>
        <w:numPr>
          <w:ilvl w:val="1"/>
          <w:numId w:val="9"/>
        </w:numPr>
        <w:spacing w:line="360" w:lineRule="auto"/>
        <w:rPr>
          <w:rFonts w:ascii="Arial" w:hAnsi="Arial" w:cs="Arial"/>
          <w:sz w:val="20"/>
          <w:szCs w:val="20"/>
        </w:rPr>
      </w:pPr>
      <w:r>
        <w:rPr>
          <w:rFonts w:ascii="Arial" w:hAnsi="Arial" w:cs="Arial"/>
          <w:b/>
          <w:sz w:val="20"/>
          <w:szCs w:val="20"/>
        </w:rPr>
        <w:t xml:space="preserve">Classes for next year – CEN </w:t>
      </w:r>
      <w:r w:rsidR="00A57195">
        <w:rPr>
          <w:rFonts w:ascii="Arial" w:hAnsi="Arial" w:cs="Arial"/>
          <w:b/>
          <w:sz w:val="20"/>
          <w:szCs w:val="20"/>
        </w:rPr>
        <w:t>and C</w:t>
      </w:r>
      <w:r>
        <w:rPr>
          <w:rFonts w:ascii="Arial" w:hAnsi="Arial" w:cs="Arial"/>
          <w:b/>
          <w:sz w:val="20"/>
          <w:szCs w:val="20"/>
        </w:rPr>
        <w:t>CRN</w:t>
      </w:r>
    </w:p>
    <w:p w14:paraId="268C7403" w14:textId="621869DE" w:rsidR="00A57195" w:rsidRPr="00F12FA6" w:rsidRDefault="00A57195" w:rsidP="00A57195">
      <w:pPr>
        <w:pStyle w:val="ListParagraph"/>
        <w:numPr>
          <w:ilvl w:val="2"/>
          <w:numId w:val="9"/>
        </w:numPr>
        <w:spacing w:line="360" w:lineRule="auto"/>
        <w:rPr>
          <w:rFonts w:ascii="Arial" w:hAnsi="Arial" w:cs="Arial"/>
          <w:sz w:val="20"/>
          <w:szCs w:val="20"/>
        </w:rPr>
      </w:pPr>
      <w:r>
        <w:rPr>
          <w:rFonts w:ascii="Arial" w:hAnsi="Arial" w:cs="Arial"/>
          <w:b/>
          <w:sz w:val="20"/>
          <w:szCs w:val="20"/>
        </w:rPr>
        <w:t>CEN Confirmed with Kara for April 7-8 in Hutchinson</w:t>
      </w:r>
    </w:p>
    <w:p w14:paraId="61F35380" w14:textId="513ADE70" w:rsidR="00F12FA6" w:rsidRPr="00B67E2F" w:rsidRDefault="00F12FA6" w:rsidP="00A57195">
      <w:pPr>
        <w:pStyle w:val="ListParagraph"/>
        <w:numPr>
          <w:ilvl w:val="2"/>
          <w:numId w:val="9"/>
        </w:numPr>
        <w:spacing w:line="360" w:lineRule="auto"/>
        <w:rPr>
          <w:rFonts w:ascii="Arial" w:hAnsi="Arial" w:cs="Arial"/>
          <w:sz w:val="20"/>
          <w:szCs w:val="20"/>
        </w:rPr>
      </w:pPr>
      <w:r>
        <w:rPr>
          <w:rFonts w:ascii="Arial" w:hAnsi="Arial" w:cs="Arial"/>
          <w:b/>
          <w:sz w:val="20"/>
          <w:szCs w:val="20"/>
        </w:rPr>
        <w:t>CCRN Confirmed with Cammy Christie for Oct 6-7 at St. Francis in Topeka</w:t>
      </w:r>
    </w:p>
    <w:p w14:paraId="09009430" w14:textId="70DE5F3E" w:rsidR="00E84993" w:rsidRPr="00F96D26" w:rsidRDefault="005F27CA" w:rsidP="00E84993">
      <w:pPr>
        <w:pStyle w:val="ListParagraph"/>
        <w:numPr>
          <w:ilvl w:val="0"/>
          <w:numId w:val="9"/>
        </w:numPr>
        <w:spacing w:line="360" w:lineRule="auto"/>
        <w:rPr>
          <w:rFonts w:ascii="Arial" w:hAnsi="Arial" w:cs="Arial"/>
          <w:sz w:val="20"/>
          <w:szCs w:val="20"/>
        </w:rPr>
      </w:pPr>
      <w:r>
        <w:rPr>
          <w:rFonts w:ascii="Arial" w:hAnsi="Arial" w:cs="Arial"/>
          <w:sz w:val="20"/>
          <w:szCs w:val="20"/>
        </w:rPr>
        <w:t>TNCC/</w:t>
      </w:r>
      <w:proofErr w:type="gramStart"/>
      <w:r>
        <w:rPr>
          <w:rFonts w:ascii="Arial" w:hAnsi="Arial" w:cs="Arial"/>
          <w:sz w:val="20"/>
          <w:szCs w:val="20"/>
        </w:rPr>
        <w:t xml:space="preserve">ENPC </w:t>
      </w:r>
      <w:r w:rsidR="00E84993">
        <w:rPr>
          <w:rFonts w:ascii="Arial" w:hAnsi="Arial" w:cs="Arial"/>
          <w:sz w:val="20"/>
          <w:szCs w:val="20"/>
        </w:rPr>
        <w:t xml:space="preserve"> </w:t>
      </w:r>
      <w:r>
        <w:rPr>
          <w:rFonts w:ascii="Arial" w:hAnsi="Arial" w:cs="Arial"/>
          <w:b/>
          <w:sz w:val="20"/>
          <w:szCs w:val="20"/>
        </w:rPr>
        <w:t>Julie</w:t>
      </w:r>
      <w:proofErr w:type="gramEnd"/>
      <w:r>
        <w:rPr>
          <w:rFonts w:ascii="Arial" w:hAnsi="Arial" w:cs="Arial"/>
          <w:b/>
          <w:sz w:val="20"/>
          <w:szCs w:val="20"/>
        </w:rPr>
        <w:t xml:space="preserve"> Miller</w:t>
      </w:r>
    </w:p>
    <w:p w14:paraId="2B5981AD" w14:textId="45EDD13C" w:rsidR="00F96D26" w:rsidRPr="00F96D26" w:rsidRDefault="00F96D26" w:rsidP="00807211">
      <w:pPr>
        <w:pStyle w:val="ListParagraph"/>
        <w:numPr>
          <w:ilvl w:val="1"/>
          <w:numId w:val="9"/>
        </w:numPr>
        <w:spacing w:line="360" w:lineRule="auto"/>
        <w:rPr>
          <w:rFonts w:ascii="Arial" w:hAnsi="Arial" w:cs="Arial"/>
          <w:sz w:val="20"/>
          <w:szCs w:val="20"/>
        </w:rPr>
      </w:pPr>
      <w:r w:rsidRPr="00F96D26">
        <w:rPr>
          <w:rFonts w:ascii="Arial" w:hAnsi="Arial" w:cs="Arial"/>
          <w:sz w:val="20"/>
          <w:szCs w:val="20"/>
        </w:rPr>
        <w:t>7th Edition ENPC was rolled out to all current ENPC instructors. Access to the course update is available via Connect. A total of 52 ENPC provider books were mailed to course directors. The course directors sent a list of their current instructors which I then verified. Once verified that the instructor was still current, teaching under that course director, books were ordered and sent to the course director to distribute.</w:t>
      </w:r>
      <w:r w:rsidRPr="00F96D26">
        <w:rPr>
          <w:rFonts w:ascii="Arial" w:hAnsi="Arial" w:cs="Arial"/>
          <w:sz w:val="20"/>
          <w:szCs w:val="20"/>
        </w:rPr>
        <w:t xml:space="preserve"> </w:t>
      </w:r>
      <w:r w:rsidRPr="00F96D26">
        <w:rPr>
          <w:rFonts w:ascii="Arial" w:hAnsi="Arial" w:cs="Arial"/>
          <w:sz w:val="20"/>
          <w:szCs w:val="20"/>
        </w:rPr>
        <w:t>The first 10th Edition TNCC Webinar will be sometime in November. Date to be determined.</w:t>
      </w:r>
    </w:p>
    <w:p w14:paraId="0053E7E5" w14:textId="66FC6D93" w:rsidR="00F96D26" w:rsidRPr="00F96D26" w:rsidRDefault="00F96D26" w:rsidP="001E3C99">
      <w:pPr>
        <w:pStyle w:val="ListParagraph"/>
        <w:numPr>
          <w:ilvl w:val="1"/>
          <w:numId w:val="9"/>
        </w:numPr>
        <w:spacing w:line="360" w:lineRule="auto"/>
        <w:rPr>
          <w:rFonts w:ascii="Arial" w:hAnsi="Arial" w:cs="Arial"/>
          <w:sz w:val="20"/>
          <w:szCs w:val="20"/>
        </w:rPr>
      </w:pPr>
      <w:r w:rsidRPr="00F96D26">
        <w:rPr>
          <w:rFonts w:ascii="Arial" w:hAnsi="Arial" w:cs="Arial"/>
          <w:sz w:val="20"/>
          <w:szCs w:val="20"/>
        </w:rPr>
        <w:t>General Updates:</w:t>
      </w:r>
      <w:r w:rsidRPr="00F96D26">
        <w:rPr>
          <w:rFonts w:ascii="Arial" w:hAnsi="Arial" w:cs="Arial"/>
          <w:sz w:val="20"/>
          <w:szCs w:val="20"/>
        </w:rPr>
        <w:t xml:space="preserve"> </w:t>
      </w:r>
      <w:r w:rsidRPr="00F96D26">
        <w:rPr>
          <w:rFonts w:ascii="Arial" w:hAnsi="Arial" w:cs="Arial"/>
          <w:sz w:val="20"/>
          <w:szCs w:val="20"/>
        </w:rPr>
        <w:t>An updated Course Administrative Manual (9/26) is posted in Connect. Please ensure you review and are aware of changes/updates.</w:t>
      </w:r>
    </w:p>
    <w:p w14:paraId="550BD4FB" w14:textId="6257D1F2" w:rsidR="00F96D26" w:rsidRPr="00F96D26" w:rsidRDefault="00F96D26" w:rsidP="00F96D26">
      <w:pPr>
        <w:pStyle w:val="ListParagraph"/>
        <w:spacing w:line="360" w:lineRule="auto"/>
        <w:ind w:left="2160"/>
        <w:rPr>
          <w:rFonts w:ascii="Arial" w:hAnsi="Arial" w:cs="Arial"/>
          <w:sz w:val="20"/>
          <w:szCs w:val="20"/>
        </w:rPr>
      </w:pPr>
      <w:r w:rsidRPr="00F96D26">
        <w:rPr>
          <w:rFonts w:ascii="Arial" w:hAnsi="Arial" w:cs="Arial"/>
          <w:sz w:val="20"/>
          <w:szCs w:val="20"/>
        </w:rPr>
        <w:t xml:space="preserve">One of the changes is the Instructor Course Monitor Application and the Course Director Monitor Application. The Admin Manual will explain the purpose of </w:t>
      </w:r>
      <w:proofErr w:type="gramStart"/>
      <w:r w:rsidRPr="00F96D26">
        <w:rPr>
          <w:rFonts w:ascii="Arial" w:hAnsi="Arial" w:cs="Arial"/>
          <w:sz w:val="20"/>
          <w:szCs w:val="20"/>
        </w:rPr>
        <w:t>both of these</w:t>
      </w:r>
      <w:proofErr w:type="gramEnd"/>
      <w:r w:rsidRPr="00F96D26">
        <w:rPr>
          <w:rFonts w:ascii="Arial" w:hAnsi="Arial" w:cs="Arial"/>
          <w:sz w:val="20"/>
          <w:szCs w:val="20"/>
        </w:rPr>
        <w:t>.</w:t>
      </w:r>
      <w:r>
        <w:rPr>
          <w:rFonts w:ascii="Arial" w:hAnsi="Arial" w:cs="Arial"/>
          <w:sz w:val="20"/>
          <w:szCs w:val="20"/>
        </w:rPr>
        <w:t xml:space="preserve"> </w:t>
      </w:r>
      <w:r w:rsidRPr="00F96D26">
        <w:rPr>
          <w:rFonts w:ascii="Arial" w:hAnsi="Arial" w:cs="Arial"/>
          <w:sz w:val="20"/>
          <w:szCs w:val="20"/>
        </w:rPr>
        <w:t>An ENA watermark has been added to TNCC and ENPC cards to ensure integrity of the card.</w:t>
      </w:r>
      <w:r>
        <w:rPr>
          <w:rFonts w:ascii="Arial" w:hAnsi="Arial" w:cs="Arial"/>
          <w:sz w:val="20"/>
          <w:szCs w:val="20"/>
        </w:rPr>
        <w:t xml:space="preserve"> </w:t>
      </w:r>
      <w:r w:rsidRPr="00F96D26">
        <w:rPr>
          <w:rFonts w:ascii="Arial" w:hAnsi="Arial" w:cs="Arial"/>
          <w:sz w:val="20"/>
          <w:szCs w:val="20"/>
        </w:rPr>
        <w:t>There should be no librarying of TNCC or ENPC books. Each student should have their own book to keep. The study guide should be completed prior to class. As the instructor, look for ways to incorporate the study guide into your class as contact hours are awarded for completion.</w:t>
      </w:r>
    </w:p>
    <w:p w14:paraId="469ED113" w14:textId="27997F55" w:rsidR="00F96D26" w:rsidRPr="00F96D26" w:rsidRDefault="00F96D26" w:rsidP="00683EA1">
      <w:pPr>
        <w:pStyle w:val="ListParagraph"/>
        <w:numPr>
          <w:ilvl w:val="1"/>
          <w:numId w:val="9"/>
        </w:numPr>
        <w:spacing w:line="360" w:lineRule="auto"/>
        <w:rPr>
          <w:rFonts w:ascii="Arial" w:hAnsi="Arial" w:cs="Arial"/>
          <w:sz w:val="20"/>
          <w:szCs w:val="20"/>
        </w:rPr>
      </w:pPr>
      <w:r w:rsidRPr="00F96D26">
        <w:rPr>
          <w:rFonts w:ascii="Arial" w:hAnsi="Arial" w:cs="Arial"/>
          <w:sz w:val="20"/>
          <w:szCs w:val="20"/>
        </w:rPr>
        <w:t>3rd Quarter Course Attendance:</w:t>
      </w:r>
      <w:r w:rsidRPr="00F96D26">
        <w:rPr>
          <w:rFonts w:ascii="Arial" w:hAnsi="Arial" w:cs="Arial"/>
          <w:sz w:val="20"/>
          <w:szCs w:val="20"/>
        </w:rPr>
        <w:t xml:space="preserve"> </w:t>
      </w:r>
      <w:r w:rsidRPr="00F96D26">
        <w:rPr>
          <w:rFonts w:ascii="Arial" w:hAnsi="Arial" w:cs="Arial"/>
          <w:sz w:val="20"/>
          <w:szCs w:val="20"/>
        </w:rPr>
        <w:t xml:space="preserve">ENPC </w:t>
      </w:r>
      <w:proofErr w:type="gramStart"/>
      <w:r w:rsidRPr="00F96D26">
        <w:rPr>
          <w:rFonts w:ascii="Arial" w:hAnsi="Arial" w:cs="Arial"/>
          <w:sz w:val="20"/>
          <w:szCs w:val="20"/>
        </w:rPr>
        <w:t>TNCC</w:t>
      </w:r>
      <w:r w:rsidRPr="00F96D26">
        <w:rPr>
          <w:rFonts w:ascii="Arial" w:hAnsi="Arial" w:cs="Arial"/>
          <w:sz w:val="20"/>
          <w:szCs w:val="20"/>
        </w:rPr>
        <w:t xml:space="preserve">  </w:t>
      </w:r>
      <w:r w:rsidRPr="00F96D26">
        <w:rPr>
          <w:rFonts w:ascii="Arial" w:hAnsi="Arial" w:cs="Arial"/>
          <w:sz w:val="20"/>
          <w:szCs w:val="20"/>
        </w:rPr>
        <w:t>July</w:t>
      </w:r>
      <w:proofErr w:type="gramEnd"/>
      <w:r w:rsidRPr="00F96D26">
        <w:rPr>
          <w:rFonts w:ascii="Arial" w:hAnsi="Arial" w:cs="Arial"/>
          <w:sz w:val="20"/>
          <w:szCs w:val="20"/>
        </w:rPr>
        <w:t xml:space="preserve"> 13 (12 passed) 3 IP July 92 (87 passed) 18 IP</w:t>
      </w:r>
      <w:r w:rsidRPr="00F96D26">
        <w:rPr>
          <w:rFonts w:ascii="Arial" w:hAnsi="Arial" w:cs="Arial"/>
          <w:sz w:val="20"/>
          <w:szCs w:val="20"/>
        </w:rPr>
        <w:t xml:space="preserve">; </w:t>
      </w:r>
      <w:r w:rsidRPr="00F96D26">
        <w:rPr>
          <w:rFonts w:ascii="Arial" w:hAnsi="Arial" w:cs="Arial"/>
          <w:sz w:val="20"/>
          <w:szCs w:val="20"/>
        </w:rPr>
        <w:t>August 24 (23 passed) 5 IP August 94 (89 passed) 25 IP</w:t>
      </w:r>
      <w:r w:rsidRPr="00F96D26">
        <w:rPr>
          <w:rFonts w:ascii="Arial" w:hAnsi="Arial" w:cs="Arial"/>
          <w:sz w:val="20"/>
          <w:szCs w:val="20"/>
        </w:rPr>
        <w:t xml:space="preserve">; </w:t>
      </w:r>
      <w:r w:rsidRPr="00F96D26">
        <w:rPr>
          <w:rFonts w:ascii="Arial" w:hAnsi="Arial" w:cs="Arial"/>
          <w:sz w:val="20"/>
          <w:szCs w:val="20"/>
        </w:rPr>
        <w:lastRenderedPageBreak/>
        <w:t>September 45 (43 passed) 3 IP September 136 (124 passed) 30 IP</w:t>
      </w:r>
      <w:r w:rsidRPr="00F96D26">
        <w:rPr>
          <w:rFonts w:ascii="Arial" w:hAnsi="Arial" w:cs="Arial"/>
          <w:sz w:val="20"/>
          <w:szCs w:val="20"/>
        </w:rPr>
        <w:t xml:space="preserve">; </w:t>
      </w:r>
      <w:r w:rsidRPr="00F96D26">
        <w:rPr>
          <w:rFonts w:ascii="Arial" w:hAnsi="Arial" w:cs="Arial"/>
          <w:sz w:val="20"/>
          <w:szCs w:val="20"/>
        </w:rPr>
        <w:t>It is interesting to note that during this quarter 64 students attended Virtual ENPC courses and 254 attended Virtual TNCC.</w:t>
      </w:r>
    </w:p>
    <w:p w14:paraId="69C30F4D" w14:textId="29F0ABE8" w:rsidR="005F27CA" w:rsidRPr="00E84993" w:rsidRDefault="005F27CA" w:rsidP="005F27CA">
      <w:pPr>
        <w:pStyle w:val="ListParagraph"/>
        <w:numPr>
          <w:ilvl w:val="1"/>
          <w:numId w:val="9"/>
        </w:numPr>
        <w:spacing w:line="360" w:lineRule="auto"/>
        <w:rPr>
          <w:rFonts w:ascii="Arial" w:hAnsi="Arial" w:cs="Arial"/>
          <w:sz w:val="20"/>
          <w:szCs w:val="20"/>
        </w:rPr>
      </w:pPr>
      <w:r>
        <w:rPr>
          <w:rFonts w:ascii="Arial" w:hAnsi="Arial" w:cs="Arial"/>
          <w:sz w:val="20"/>
          <w:szCs w:val="20"/>
        </w:rPr>
        <w:t xml:space="preserve">TNCC/ENPC Subcommittee for Grants </w:t>
      </w:r>
      <w:r w:rsidRPr="005F27CA">
        <w:rPr>
          <w:rFonts w:ascii="Arial" w:hAnsi="Arial" w:cs="Arial"/>
          <w:b/>
          <w:bCs/>
          <w:sz w:val="20"/>
          <w:szCs w:val="20"/>
        </w:rPr>
        <w:t>Carol Kappelman</w:t>
      </w:r>
    </w:p>
    <w:p w14:paraId="7641B8A5" w14:textId="170760B5" w:rsidR="00E84993" w:rsidRDefault="008C051E" w:rsidP="00E84993">
      <w:pPr>
        <w:pStyle w:val="ListParagraph"/>
        <w:numPr>
          <w:ilvl w:val="0"/>
          <w:numId w:val="9"/>
        </w:numPr>
        <w:spacing w:line="360" w:lineRule="auto"/>
        <w:rPr>
          <w:rFonts w:ascii="Arial" w:hAnsi="Arial" w:cs="Arial"/>
          <w:sz w:val="20"/>
          <w:szCs w:val="20"/>
        </w:rPr>
      </w:pPr>
      <w:r>
        <w:rPr>
          <w:rFonts w:ascii="Arial" w:hAnsi="Arial" w:cs="Arial"/>
          <w:sz w:val="20"/>
          <w:szCs w:val="20"/>
        </w:rPr>
        <w:t>Government Affairs/IQSP</w:t>
      </w:r>
      <w:r w:rsidR="00E84993">
        <w:rPr>
          <w:rFonts w:ascii="Arial" w:hAnsi="Arial" w:cs="Arial"/>
          <w:sz w:val="20"/>
          <w:szCs w:val="20"/>
        </w:rPr>
        <w:t xml:space="preserve"> </w:t>
      </w:r>
      <w:r w:rsidRPr="00DD3C5A">
        <w:rPr>
          <w:rFonts w:ascii="Arial" w:hAnsi="Arial" w:cs="Arial"/>
          <w:b/>
          <w:bCs/>
          <w:sz w:val="20"/>
          <w:szCs w:val="20"/>
        </w:rPr>
        <w:t>Elizabeth Gerhardt</w:t>
      </w:r>
    </w:p>
    <w:p w14:paraId="52558F85" w14:textId="4165CCEA" w:rsidR="00E84993" w:rsidRPr="008C051E" w:rsidRDefault="008C051E" w:rsidP="00E84993">
      <w:pPr>
        <w:pStyle w:val="ListParagraph"/>
        <w:numPr>
          <w:ilvl w:val="0"/>
          <w:numId w:val="9"/>
        </w:numPr>
        <w:spacing w:line="360" w:lineRule="auto"/>
        <w:rPr>
          <w:rFonts w:ascii="Arial" w:hAnsi="Arial" w:cs="Arial"/>
          <w:sz w:val="20"/>
          <w:szCs w:val="20"/>
        </w:rPr>
      </w:pPr>
      <w:r>
        <w:rPr>
          <w:rFonts w:ascii="Arial" w:hAnsi="Arial" w:cs="Arial"/>
          <w:sz w:val="20"/>
          <w:szCs w:val="20"/>
        </w:rPr>
        <w:t xml:space="preserve">Membership </w:t>
      </w:r>
      <w:r w:rsidRPr="008C051E">
        <w:rPr>
          <w:rFonts w:ascii="Arial" w:hAnsi="Arial" w:cs="Arial"/>
          <w:b/>
          <w:bCs/>
          <w:sz w:val="20"/>
          <w:szCs w:val="20"/>
        </w:rPr>
        <w:t>Teri Thomas</w:t>
      </w:r>
    </w:p>
    <w:p w14:paraId="4AD51BC8" w14:textId="5680604B" w:rsidR="008C051E" w:rsidRPr="008C051E" w:rsidRDefault="008C051E" w:rsidP="00E84993">
      <w:pPr>
        <w:pStyle w:val="ListParagraph"/>
        <w:numPr>
          <w:ilvl w:val="0"/>
          <w:numId w:val="9"/>
        </w:numPr>
        <w:spacing w:line="360" w:lineRule="auto"/>
        <w:rPr>
          <w:rFonts w:ascii="Arial" w:hAnsi="Arial" w:cs="Arial"/>
          <w:sz w:val="20"/>
          <w:szCs w:val="20"/>
        </w:rPr>
      </w:pPr>
      <w:r w:rsidRPr="008C051E">
        <w:rPr>
          <w:rFonts w:ascii="Arial" w:hAnsi="Arial" w:cs="Arial"/>
          <w:sz w:val="20"/>
          <w:szCs w:val="20"/>
        </w:rPr>
        <w:t>By-Laws</w:t>
      </w:r>
      <w:r>
        <w:rPr>
          <w:rFonts w:ascii="Arial" w:hAnsi="Arial" w:cs="Arial"/>
          <w:b/>
          <w:bCs/>
          <w:sz w:val="20"/>
          <w:szCs w:val="20"/>
        </w:rPr>
        <w:t xml:space="preserve"> Jodi Cregger</w:t>
      </w:r>
    </w:p>
    <w:p w14:paraId="574D7F84" w14:textId="53427F44" w:rsidR="008C051E" w:rsidRPr="001038B8" w:rsidRDefault="008C051E" w:rsidP="00E84993">
      <w:pPr>
        <w:pStyle w:val="ListParagraph"/>
        <w:numPr>
          <w:ilvl w:val="0"/>
          <w:numId w:val="9"/>
        </w:numPr>
        <w:spacing w:line="360" w:lineRule="auto"/>
        <w:rPr>
          <w:rFonts w:ascii="Arial" w:hAnsi="Arial" w:cs="Arial"/>
          <w:sz w:val="20"/>
          <w:szCs w:val="20"/>
        </w:rPr>
      </w:pPr>
      <w:r w:rsidRPr="008C051E">
        <w:rPr>
          <w:rFonts w:ascii="Arial" w:hAnsi="Arial" w:cs="Arial"/>
          <w:sz w:val="20"/>
          <w:szCs w:val="20"/>
        </w:rPr>
        <w:t>Nominations and Elections</w:t>
      </w:r>
      <w:r>
        <w:rPr>
          <w:rFonts w:ascii="Arial" w:hAnsi="Arial" w:cs="Arial"/>
          <w:b/>
          <w:bCs/>
          <w:sz w:val="20"/>
          <w:szCs w:val="20"/>
        </w:rPr>
        <w:t xml:space="preserve"> Jodi Cregger</w:t>
      </w:r>
    </w:p>
    <w:p w14:paraId="1E30767F" w14:textId="77777777" w:rsidR="001038B8" w:rsidRPr="001038B8" w:rsidRDefault="001038B8" w:rsidP="001038B8">
      <w:pPr>
        <w:pStyle w:val="ListParagraph"/>
        <w:numPr>
          <w:ilvl w:val="1"/>
          <w:numId w:val="9"/>
        </w:numPr>
        <w:spacing w:line="360" w:lineRule="auto"/>
        <w:rPr>
          <w:rFonts w:ascii="Arial" w:hAnsi="Arial" w:cs="Arial"/>
          <w:sz w:val="20"/>
          <w:szCs w:val="20"/>
        </w:rPr>
      </w:pPr>
      <w:r w:rsidRPr="001038B8">
        <w:rPr>
          <w:rFonts w:ascii="Arial" w:hAnsi="Arial" w:cs="Arial"/>
          <w:sz w:val="20"/>
          <w:szCs w:val="20"/>
        </w:rPr>
        <w:t>President Jodi Cregger</w:t>
      </w:r>
    </w:p>
    <w:p w14:paraId="443EB004" w14:textId="77777777" w:rsidR="001038B8" w:rsidRPr="001038B8" w:rsidRDefault="001038B8" w:rsidP="001038B8">
      <w:pPr>
        <w:pStyle w:val="ListParagraph"/>
        <w:numPr>
          <w:ilvl w:val="1"/>
          <w:numId w:val="9"/>
        </w:numPr>
        <w:spacing w:line="360" w:lineRule="auto"/>
        <w:rPr>
          <w:rFonts w:ascii="Arial" w:hAnsi="Arial" w:cs="Arial"/>
          <w:sz w:val="20"/>
          <w:szCs w:val="20"/>
        </w:rPr>
      </w:pPr>
      <w:r w:rsidRPr="001038B8">
        <w:rPr>
          <w:rFonts w:ascii="Arial" w:hAnsi="Arial" w:cs="Arial"/>
          <w:sz w:val="20"/>
          <w:szCs w:val="20"/>
        </w:rPr>
        <w:t>President Elect Karen Larsen</w:t>
      </w:r>
    </w:p>
    <w:p w14:paraId="33F3670A" w14:textId="77777777" w:rsidR="001038B8" w:rsidRPr="001038B8" w:rsidRDefault="001038B8" w:rsidP="001038B8">
      <w:pPr>
        <w:pStyle w:val="ListParagraph"/>
        <w:numPr>
          <w:ilvl w:val="1"/>
          <w:numId w:val="9"/>
        </w:numPr>
        <w:spacing w:line="360" w:lineRule="auto"/>
        <w:rPr>
          <w:rFonts w:ascii="Arial" w:hAnsi="Arial" w:cs="Arial"/>
          <w:sz w:val="20"/>
          <w:szCs w:val="20"/>
        </w:rPr>
      </w:pPr>
      <w:r w:rsidRPr="001038B8">
        <w:rPr>
          <w:rFonts w:ascii="Arial" w:hAnsi="Arial" w:cs="Arial"/>
          <w:sz w:val="20"/>
          <w:szCs w:val="20"/>
        </w:rPr>
        <w:t>Past President Heidi Webber</w:t>
      </w:r>
    </w:p>
    <w:p w14:paraId="1BC4BF74" w14:textId="77777777" w:rsidR="001038B8" w:rsidRPr="001038B8" w:rsidRDefault="001038B8" w:rsidP="001038B8">
      <w:pPr>
        <w:pStyle w:val="ListParagraph"/>
        <w:numPr>
          <w:ilvl w:val="1"/>
          <w:numId w:val="9"/>
        </w:numPr>
        <w:spacing w:line="360" w:lineRule="auto"/>
        <w:rPr>
          <w:rFonts w:ascii="Arial" w:hAnsi="Arial" w:cs="Arial"/>
          <w:sz w:val="20"/>
          <w:szCs w:val="20"/>
        </w:rPr>
      </w:pPr>
      <w:r w:rsidRPr="001038B8">
        <w:rPr>
          <w:rFonts w:ascii="Arial" w:hAnsi="Arial" w:cs="Arial"/>
          <w:sz w:val="20"/>
          <w:szCs w:val="20"/>
        </w:rPr>
        <w:t>Secretary Allison Lyda</w:t>
      </w:r>
    </w:p>
    <w:p w14:paraId="65F1904B" w14:textId="5567B0AF" w:rsidR="001038B8" w:rsidRPr="001038B8" w:rsidRDefault="001038B8" w:rsidP="001038B8">
      <w:pPr>
        <w:pStyle w:val="ListParagraph"/>
        <w:numPr>
          <w:ilvl w:val="1"/>
          <w:numId w:val="9"/>
        </w:numPr>
        <w:spacing w:line="360" w:lineRule="auto"/>
        <w:rPr>
          <w:rFonts w:ascii="Arial" w:hAnsi="Arial" w:cs="Arial"/>
          <w:sz w:val="20"/>
          <w:szCs w:val="20"/>
        </w:rPr>
      </w:pPr>
      <w:r w:rsidRPr="001038B8">
        <w:rPr>
          <w:rFonts w:ascii="Arial" w:hAnsi="Arial" w:cs="Arial"/>
          <w:sz w:val="20"/>
          <w:szCs w:val="20"/>
        </w:rPr>
        <w:t>Treasurer Carol Kappelman</w:t>
      </w:r>
    </w:p>
    <w:p w14:paraId="7E705763" w14:textId="77777777" w:rsidR="001038B8" w:rsidRDefault="001038B8" w:rsidP="001038B8">
      <w:pPr>
        <w:pStyle w:val="ListParagraph"/>
        <w:numPr>
          <w:ilvl w:val="1"/>
          <w:numId w:val="9"/>
        </w:numPr>
        <w:spacing w:line="360" w:lineRule="auto"/>
        <w:rPr>
          <w:rFonts w:ascii="Arial" w:hAnsi="Arial" w:cs="Arial"/>
          <w:sz w:val="20"/>
          <w:szCs w:val="20"/>
        </w:rPr>
      </w:pPr>
      <w:r w:rsidRPr="001038B8">
        <w:rPr>
          <w:rFonts w:ascii="Arial" w:hAnsi="Arial" w:cs="Arial"/>
          <w:sz w:val="20"/>
          <w:szCs w:val="20"/>
        </w:rPr>
        <w:t xml:space="preserve">Board of Directors </w:t>
      </w:r>
    </w:p>
    <w:p w14:paraId="0A46EE6A" w14:textId="4158959C" w:rsidR="001038B8" w:rsidRDefault="001038B8" w:rsidP="001038B8">
      <w:pPr>
        <w:pStyle w:val="ListParagraph"/>
        <w:numPr>
          <w:ilvl w:val="2"/>
          <w:numId w:val="9"/>
        </w:numPr>
        <w:spacing w:line="360" w:lineRule="auto"/>
        <w:rPr>
          <w:rFonts w:ascii="Arial" w:hAnsi="Arial" w:cs="Arial"/>
          <w:sz w:val="20"/>
          <w:szCs w:val="20"/>
        </w:rPr>
      </w:pPr>
      <w:r w:rsidRPr="001038B8">
        <w:rPr>
          <w:rFonts w:ascii="Arial" w:hAnsi="Arial" w:cs="Arial"/>
          <w:sz w:val="20"/>
          <w:szCs w:val="20"/>
        </w:rPr>
        <w:t>Kylie Anderson (2 year-term)</w:t>
      </w:r>
    </w:p>
    <w:p w14:paraId="462EAE63" w14:textId="77777777" w:rsidR="001038B8" w:rsidRDefault="001038B8" w:rsidP="001038B8">
      <w:pPr>
        <w:pStyle w:val="ListParagraph"/>
        <w:numPr>
          <w:ilvl w:val="2"/>
          <w:numId w:val="9"/>
        </w:numPr>
        <w:spacing w:line="360" w:lineRule="auto"/>
        <w:rPr>
          <w:rFonts w:ascii="Arial" w:hAnsi="Arial" w:cs="Arial"/>
          <w:sz w:val="20"/>
          <w:szCs w:val="20"/>
        </w:rPr>
      </w:pPr>
      <w:r w:rsidRPr="001038B8">
        <w:rPr>
          <w:rFonts w:ascii="Arial" w:hAnsi="Arial" w:cs="Arial"/>
          <w:sz w:val="20"/>
          <w:szCs w:val="20"/>
        </w:rPr>
        <w:t>Jules Bartholomew (2 year-term)</w:t>
      </w:r>
    </w:p>
    <w:p w14:paraId="44EA71A9" w14:textId="77777777" w:rsidR="001038B8" w:rsidRDefault="001038B8" w:rsidP="001038B8">
      <w:pPr>
        <w:pStyle w:val="ListParagraph"/>
        <w:numPr>
          <w:ilvl w:val="2"/>
          <w:numId w:val="9"/>
        </w:numPr>
        <w:spacing w:line="360" w:lineRule="auto"/>
        <w:rPr>
          <w:rFonts w:ascii="Arial" w:hAnsi="Arial" w:cs="Arial"/>
          <w:sz w:val="20"/>
          <w:szCs w:val="20"/>
        </w:rPr>
      </w:pPr>
      <w:r w:rsidRPr="001038B8">
        <w:rPr>
          <w:rFonts w:ascii="Arial" w:hAnsi="Arial" w:cs="Arial"/>
          <w:sz w:val="20"/>
          <w:szCs w:val="20"/>
        </w:rPr>
        <w:t>Cincy Reazin (1 more year)</w:t>
      </w:r>
    </w:p>
    <w:p w14:paraId="23867CF2" w14:textId="77777777" w:rsidR="001038B8" w:rsidRDefault="001038B8" w:rsidP="001038B8">
      <w:pPr>
        <w:pStyle w:val="ListParagraph"/>
        <w:numPr>
          <w:ilvl w:val="2"/>
          <w:numId w:val="9"/>
        </w:numPr>
        <w:spacing w:line="360" w:lineRule="auto"/>
        <w:rPr>
          <w:rFonts w:ascii="Arial" w:hAnsi="Arial" w:cs="Arial"/>
          <w:sz w:val="20"/>
          <w:szCs w:val="20"/>
        </w:rPr>
      </w:pPr>
      <w:r w:rsidRPr="001038B8">
        <w:rPr>
          <w:rFonts w:ascii="Arial" w:hAnsi="Arial" w:cs="Arial"/>
          <w:sz w:val="20"/>
          <w:szCs w:val="20"/>
        </w:rPr>
        <w:t>Julie Miller (1 more year)</w:t>
      </w:r>
    </w:p>
    <w:p w14:paraId="198CD5C9" w14:textId="3747C358" w:rsidR="008C051E" w:rsidRPr="00A94D59" w:rsidRDefault="001038B8" w:rsidP="001038B8">
      <w:pPr>
        <w:pStyle w:val="ListParagraph"/>
        <w:numPr>
          <w:ilvl w:val="0"/>
          <w:numId w:val="9"/>
        </w:numPr>
        <w:spacing w:line="360" w:lineRule="auto"/>
        <w:rPr>
          <w:rFonts w:ascii="Arial" w:hAnsi="Arial" w:cs="Arial"/>
          <w:sz w:val="20"/>
          <w:szCs w:val="20"/>
        </w:rPr>
      </w:pPr>
      <w:r w:rsidRPr="001038B8">
        <w:rPr>
          <w:rFonts w:ascii="Arial" w:hAnsi="Arial" w:cs="Arial"/>
          <w:sz w:val="20"/>
          <w:szCs w:val="20"/>
        </w:rPr>
        <w:t xml:space="preserve"> </w:t>
      </w:r>
      <w:r w:rsidR="008C051E" w:rsidRPr="001038B8">
        <w:rPr>
          <w:rFonts w:ascii="Arial" w:hAnsi="Arial" w:cs="Arial"/>
          <w:sz w:val="20"/>
          <w:szCs w:val="20"/>
        </w:rPr>
        <w:t>General Assembly</w:t>
      </w:r>
      <w:r w:rsidR="008C051E" w:rsidRPr="001038B8">
        <w:rPr>
          <w:rFonts w:ascii="Arial" w:hAnsi="Arial" w:cs="Arial"/>
          <w:b/>
          <w:bCs/>
          <w:sz w:val="20"/>
          <w:szCs w:val="20"/>
        </w:rPr>
        <w:t xml:space="preserve"> Heidi Webber</w:t>
      </w:r>
    </w:p>
    <w:p w14:paraId="29D1FEE6" w14:textId="2F9B83D4" w:rsidR="00A94D59" w:rsidRPr="008F4E62" w:rsidRDefault="00A94D59" w:rsidP="00A94D59">
      <w:pPr>
        <w:pStyle w:val="ListParagraph"/>
        <w:numPr>
          <w:ilvl w:val="1"/>
          <w:numId w:val="9"/>
        </w:numPr>
        <w:spacing w:line="360" w:lineRule="auto"/>
        <w:rPr>
          <w:rFonts w:ascii="Arial" w:hAnsi="Arial" w:cs="Arial"/>
          <w:sz w:val="20"/>
          <w:szCs w:val="20"/>
        </w:rPr>
      </w:pPr>
      <w:r>
        <w:rPr>
          <w:rFonts w:ascii="Arial" w:hAnsi="Arial" w:cs="Arial"/>
          <w:b/>
          <w:bCs/>
          <w:sz w:val="20"/>
          <w:szCs w:val="20"/>
        </w:rPr>
        <w:t>By Laws: GA26-01: Separation of the Leadership and Development and Elections Committees</w:t>
      </w:r>
    </w:p>
    <w:p w14:paraId="27309DE6" w14:textId="5BC98F72" w:rsidR="008F4E62" w:rsidRPr="008F4E62" w:rsidRDefault="008F4E62" w:rsidP="008F4E62">
      <w:pPr>
        <w:pStyle w:val="ListParagraph"/>
        <w:numPr>
          <w:ilvl w:val="2"/>
          <w:numId w:val="9"/>
        </w:numPr>
        <w:spacing w:line="360" w:lineRule="auto"/>
        <w:rPr>
          <w:rFonts w:ascii="Arial" w:hAnsi="Arial" w:cs="Arial"/>
          <w:color w:val="FF0000"/>
          <w:sz w:val="20"/>
          <w:szCs w:val="20"/>
        </w:rPr>
      </w:pPr>
      <w:r w:rsidRPr="008F4E62">
        <w:rPr>
          <w:rFonts w:ascii="Arial" w:hAnsi="Arial" w:cs="Arial"/>
          <w:b/>
          <w:bCs/>
          <w:color w:val="FF0000"/>
          <w:sz w:val="20"/>
          <w:szCs w:val="20"/>
        </w:rPr>
        <w:t>Failed: required 2/3 vote; 50.08% for; 49.92% against (1 vote difference)</w:t>
      </w:r>
    </w:p>
    <w:p w14:paraId="6AA3F3E0" w14:textId="67B2EE40" w:rsidR="00A94D59" w:rsidRPr="008F4E62" w:rsidRDefault="00A94D59" w:rsidP="00A94D59">
      <w:pPr>
        <w:pStyle w:val="ListParagraph"/>
        <w:numPr>
          <w:ilvl w:val="1"/>
          <w:numId w:val="9"/>
        </w:numPr>
        <w:spacing w:line="360" w:lineRule="auto"/>
        <w:rPr>
          <w:rFonts w:ascii="Arial" w:hAnsi="Arial" w:cs="Arial"/>
          <w:sz w:val="20"/>
          <w:szCs w:val="20"/>
        </w:rPr>
      </w:pPr>
      <w:r>
        <w:rPr>
          <w:rFonts w:ascii="Arial" w:hAnsi="Arial" w:cs="Arial"/>
          <w:b/>
          <w:bCs/>
          <w:sz w:val="20"/>
          <w:szCs w:val="20"/>
        </w:rPr>
        <w:t>By Laws: GA26-02 Member Classification Language and Criteria Based on Scope of Practice</w:t>
      </w:r>
    </w:p>
    <w:p w14:paraId="662B959B" w14:textId="713E0A16" w:rsidR="008F4E62" w:rsidRPr="008F4E62" w:rsidRDefault="008F4E62" w:rsidP="008F4E62">
      <w:pPr>
        <w:pStyle w:val="ListParagraph"/>
        <w:numPr>
          <w:ilvl w:val="2"/>
          <w:numId w:val="9"/>
        </w:numPr>
        <w:spacing w:line="360" w:lineRule="auto"/>
        <w:rPr>
          <w:rFonts w:ascii="Arial" w:hAnsi="Arial" w:cs="Arial"/>
          <w:color w:val="FF0000"/>
          <w:sz w:val="20"/>
          <w:szCs w:val="20"/>
        </w:rPr>
      </w:pPr>
      <w:r w:rsidRPr="008F4E62">
        <w:rPr>
          <w:rFonts w:ascii="Arial" w:hAnsi="Arial" w:cs="Arial"/>
          <w:b/>
          <w:bCs/>
          <w:color w:val="FF0000"/>
          <w:sz w:val="20"/>
          <w:szCs w:val="20"/>
        </w:rPr>
        <w:t>Passed</w:t>
      </w:r>
    </w:p>
    <w:p w14:paraId="22026102" w14:textId="4FF34173" w:rsidR="00A94D59" w:rsidRPr="008F4E62" w:rsidRDefault="00A94D59" w:rsidP="00A94D59">
      <w:pPr>
        <w:pStyle w:val="ListParagraph"/>
        <w:numPr>
          <w:ilvl w:val="1"/>
          <w:numId w:val="9"/>
        </w:numPr>
        <w:spacing w:line="360" w:lineRule="auto"/>
        <w:rPr>
          <w:rFonts w:ascii="Arial" w:hAnsi="Arial" w:cs="Arial"/>
          <w:sz w:val="20"/>
          <w:szCs w:val="20"/>
        </w:rPr>
      </w:pPr>
      <w:r>
        <w:rPr>
          <w:rFonts w:ascii="Arial" w:hAnsi="Arial" w:cs="Arial"/>
          <w:b/>
          <w:bCs/>
          <w:sz w:val="20"/>
          <w:szCs w:val="20"/>
        </w:rPr>
        <w:t>By Laws: GA26-03 Aligning ENA Standards with the Rehabilitative Ethos of Nursing Regulation</w:t>
      </w:r>
    </w:p>
    <w:p w14:paraId="06C1D88A" w14:textId="6DFC05A1" w:rsidR="008F4E62" w:rsidRPr="008F4E62" w:rsidRDefault="008F4E62" w:rsidP="008F4E62">
      <w:pPr>
        <w:pStyle w:val="ListParagraph"/>
        <w:numPr>
          <w:ilvl w:val="2"/>
          <w:numId w:val="9"/>
        </w:numPr>
        <w:spacing w:line="360" w:lineRule="auto"/>
        <w:rPr>
          <w:rFonts w:ascii="Arial" w:hAnsi="Arial" w:cs="Arial"/>
          <w:color w:val="FF0000"/>
          <w:sz w:val="20"/>
          <w:szCs w:val="20"/>
        </w:rPr>
      </w:pPr>
      <w:r w:rsidRPr="008F4E62">
        <w:rPr>
          <w:rFonts w:ascii="Arial" w:hAnsi="Arial" w:cs="Arial"/>
          <w:b/>
          <w:bCs/>
          <w:color w:val="FF0000"/>
          <w:sz w:val="20"/>
          <w:szCs w:val="20"/>
        </w:rPr>
        <w:t>Passed on Consent Agenda</w:t>
      </w:r>
    </w:p>
    <w:p w14:paraId="4A398679" w14:textId="2C3B4E90" w:rsidR="00323AFB" w:rsidRPr="008F4E62" w:rsidRDefault="00323AFB" w:rsidP="00323AFB">
      <w:pPr>
        <w:pStyle w:val="ListParagraph"/>
        <w:numPr>
          <w:ilvl w:val="1"/>
          <w:numId w:val="9"/>
        </w:numPr>
        <w:spacing w:line="360" w:lineRule="auto"/>
        <w:rPr>
          <w:rFonts w:ascii="Arial" w:hAnsi="Arial" w:cs="Arial"/>
          <w:sz w:val="20"/>
          <w:szCs w:val="20"/>
        </w:rPr>
      </w:pPr>
      <w:r>
        <w:rPr>
          <w:rFonts w:ascii="Arial" w:hAnsi="Arial" w:cs="Arial"/>
          <w:b/>
          <w:bCs/>
          <w:sz w:val="20"/>
          <w:szCs w:val="20"/>
        </w:rPr>
        <w:t>GA26-04 Establishment of the Leadership Development Committee of the ENA</w:t>
      </w:r>
    </w:p>
    <w:p w14:paraId="1CC489C7" w14:textId="4BB77673" w:rsidR="008F4E62" w:rsidRPr="008F4E62" w:rsidRDefault="008F4E62" w:rsidP="008F4E62">
      <w:pPr>
        <w:pStyle w:val="ListParagraph"/>
        <w:numPr>
          <w:ilvl w:val="2"/>
          <w:numId w:val="9"/>
        </w:numPr>
        <w:spacing w:line="360" w:lineRule="auto"/>
        <w:rPr>
          <w:rFonts w:ascii="Arial" w:hAnsi="Arial" w:cs="Arial"/>
          <w:color w:val="FF0000"/>
          <w:sz w:val="20"/>
          <w:szCs w:val="20"/>
        </w:rPr>
      </w:pPr>
      <w:r w:rsidRPr="008F4E62">
        <w:rPr>
          <w:rFonts w:ascii="Arial" w:hAnsi="Arial" w:cs="Arial"/>
          <w:b/>
          <w:bCs/>
          <w:color w:val="FF0000"/>
          <w:sz w:val="20"/>
          <w:szCs w:val="20"/>
        </w:rPr>
        <w:t>Passed 93.88%</w:t>
      </w:r>
    </w:p>
    <w:p w14:paraId="46A1CE44" w14:textId="3D4443F5" w:rsidR="00323AFB" w:rsidRPr="008F4E62" w:rsidRDefault="00323AFB" w:rsidP="00323AFB">
      <w:pPr>
        <w:pStyle w:val="ListParagraph"/>
        <w:numPr>
          <w:ilvl w:val="1"/>
          <w:numId w:val="9"/>
        </w:numPr>
        <w:spacing w:line="360" w:lineRule="auto"/>
        <w:rPr>
          <w:rFonts w:ascii="Arial" w:hAnsi="Arial" w:cs="Arial"/>
          <w:sz w:val="20"/>
          <w:szCs w:val="20"/>
        </w:rPr>
      </w:pPr>
      <w:r>
        <w:rPr>
          <w:rFonts w:ascii="Arial" w:hAnsi="Arial" w:cs="Arial"/>
          <w:b/>
          <w:bCs/>
          <w:sz w:val="20"/>
          <w:szCs w:val="20"/>
        </w:rPr>
        <w:t>GA26-05 Care Expectations for Accidental Cannabis Intoxication</w:t>
      </w:r>
    </w:p>
    <w:p w14:paraId="5E8A2157" w14:textId="77777777" w:rsidR="008F4E62" w:rsidRPr="00323AFB" w:rsidRDefault="008F4E62" w:rsidP="002D7301">
      <w:pPr>
        <w:pStyle w:val="ListParagraph"/>
        <w:numPr>
          <w:ilvl w:val="2"/>
          <w:numId w:val="9"/>
        </w:numPr>
        <w:spacing w:line="360" w:lineRule="auto"/>
        <w:rPr>
          <w:rFonts w:ascii="Arial" w:hAnsi="Arial" w:cs="Arial"/>
          <w:sz w:val="20"/>
          <w:szCs w:val="20"/>
        </w:rPr>
      </w:pPr>
    </w:p>
    <w:p w14:paraId="5308CD60" w14:textId="17A00F83" w:rsidR="00323AFB" w:rsidRPr="008F4E62" w:rsidRDefault="00323AFB" w:rsidP="00323AFB">
      <w:pPr>
        <w:pStyle w:val="ListParagraph"/>
        <w:numPr>
          <w:ilvl w:val="1"/>
          <w:numId w:val="9"/>
        </w:numPr>
        <w:spacing w:line="360" w:lineRule="auto"/>
        <w:rPr>
          <w:rFonts w:ascii="Arial" w:hAnsi="Arial" w:cs="Arial"/>
          <w:sz w:val="20"/>
          <w:szCs w:val="20"/>
        </w:rPr>
      </w:pPr>
      <w:r>
        <w:rPr>
          <w:rFonts w:ascii="Arial" w:hAnsi="Arial" w:cs="Arial"/>
          <w:b/>
          <w:bCs/>
          <w:sz w:val="20"/>
          <w:szCs w:val="20"/>
        </w:rPr>
        <w:t>GA26-06 Addressing Nurse Bullying and Incivility</w:t>
      </w:r>
    </w:p>
    <w:p w14:paraId="21CB6746" w14:textId="144D59BC" w:rsidR="008F4E62" w:rsidRPr="008F4E62" w:rsidRDefault="008F4E62" w:rsidP="008F4E62">
      <w:pPr>
        <w:pStyle w:val="ListParagraph"/>
        <w:numPr>
          <w:ilvl w:val="2"/>
          <w:numId w:val="9"/>
        </w:numPr>
        <w:spacing w:line="360" w:lineRule="auto"/>
        <w:rPr>
          <w:rFonts w:ascii="Arial" w:hAnsi="Arial" w:cs="Arial"/>
          <w:color w:val="FF0000"/>
          <w:sz w:val="20"/>
          <w:szCs w:val="20"/>
        </w:rPr>
      </w:pPr>
      <w:r w:rsidRPr="008F4E62">
        <w:rPr>
          <w:rFonts w:ascii="Arial" w:hAnsi="Arial" w:cs="Arial"/>
          <w:b/>
          <w:bCs/>
          <w:color w:val="FF0000"/>
          <w:sz w:val="20"/>
          <w:szCs w:val="20"/>
        </w:rPr>
        <w:lastRenderedPageBreak/>
        <w:t>Passed</w:t>
      </w:r>
    </w:p>
    <w:p w14:paraId="2BFFBC47" w14:textId="333B01B8" w:rsidR="00323AFB" w:rsidRPr="008F4E62" w:rsidRDefault="00323AFB" w:rsidP="00323AFB">
      <w:pPr>
        <w:pStyle w:val="ListParagraph"/>
        <w:numPr>
          <w:ilvl w:val="1"/>
          <w:numId w:val="9"/>
        </w:numPr>
        <w:spacing w:line="360" w:lineRule="auto"/>
        <w:rPr>
          <w:rFonts w:ascii="Arial" w:hAnsi="Arial" w:cs="Arial"/>
          <w:sz w:val="20"/>
          <w:szCs w:val="20"/>
        </w:rPr>
      </w:pPr>
      <w:r>
        <w:rPr>
          <w:rFonts w:ascii="Arial" w:hAnsi="Arial" w:cs="Arial"/>
          <w:b/>
          <w:bCs/>
          <w:sz w:val="20"/>
          <w:szCs w:val="20"/>
        </w:rPr>
        <w:t>GA26-07 Establishment of a Freestanding Emergency Department Committee</w:t>
      </w:r>
    </w:p>
    <w:p w14:paraId="7E05F0A8" w14:textId="73508B7C" w:rsidR="008F4E62" w:rsidRPr="008F4E62" w:rsidRDefault="008F4E62" w:rsidP="008F4E62">
      <w:pPr>
        <w:pStyle w:val="ListParagraph"/>
        <w:numPr>
          <w:ilvl w:val="2"/>
          <w:numId w:val="9"/>
        </w:numPr>
        <w:spacing w:line="360" w:lineRule="auto"/>
        <w:rPr>
          <w:rFonts w:ascii="Arial" w:hAnsi="Arial" w:cs="Arial"/>
          <w:color w:val="FF0000"/>
          <w:sz w:val="20"/>
          <w:szCs w:val="20"/>
        </w:rPr>
      </w:pPr>
      <w:r w:rsidRPr="008F4E62">
        <w:rPr>
          <w:rFonts w:ascii="Arial" w:hAnsi="Arial" w:cs="Arial"/>
          <w:b/>
          <w:bCs/>
          <w:color w:val="FF0000"/>
          <w:sz w:val="20"/>
          <w:szCs w:val="20"/>
        </w:rPr>
        <w:t>Passed 98.63%</w:t>
      </w:r>
    </w:p>
    <w:p w14:paraId="00091A99" w14:textId="24C06651" w:rsidR="00323AFB" w:rsidRPr="008F4E62" w:rsidRDefault="00323AFB" w:rsidP="00323AFB">
      <w:pPr>
        <w:pStyle w:val="ListParagraph"/>
        <w:numPr>
          <w:ilvl w:val="1"/>
          <w:numId w:val="9"/>
        </w:numPr>
        <w:spacing w:line="360" w:lineRule="auto"/>
        <w:rPr>
          <w:rFonts w:ascii="Arial" w:hAnsi="Arial" w:cs="Arial"/>
          <w:sz w:val="20"/>
          <w:szCs w:val="20"/>
        </w:rPr>
      </w:pPr>
      <w:r>
        <w:rPr>
          <w:rFonts w:ascii="Arial" w:hAnsi="Arial" w:cs="Arial"/>
          <w:b/>
          <w:bCs/>
          <w:sz w:val="20"/>
          <w:szCs w:val="20"/>
        </w:rPr>
        <w:t>GA26-08 Inclusive Pricing for International Members and Learners</w:t>
      </w:r>
    </w:p>
    <w:p w14:paraId="5C168695" w14:textId="0254D560" w:rsidR="008F4E62" w:rsidRPr="008F4E62" w:rsidRDefault="008F4E62" w:rsidP="008F4E62">
      <w:pPr>
        <w:pStyle w:val="ListParagraph"/>
        <w:numPr>
          <w:ilvl w:val="2"/>
          <w:numId w:val="9"/>
        </w:numPr>
        <w:spacing w:line="360" w:lineRule="auto"/>
        <w:rPr>
          <w:rFonts w:ascii="Arial" w:hAnsi="Arial" w:cs="Arial"/>
          <w:color w:val="FF0000"/>
          <w:sz w:val="20"/>
          <w:szCs w:val="20"/>
        </w:rPr>
      </w:pPr>
      <w:r w:rsidRPr="008F4E62">
        <w:rPr>
          <w:rFonts w:ascii="Arial" w:hAnsi="Arial" w:cs="Arial"/>
          <w:b/>
          <w:bCs/>
          <w:color w:val="FF0000"/>
          <w:sz w:val="20"/>
          <w:szCs w:val="20"/>
        </w:rPr>
        <w:t>Passed 80.46%</w:t>
      </w:r>
    </w:p>
    <w:p w14:paraId="282B4BFB" w14:textId="6117F410" w:rsidR="00323AFB" w:rsidRPr="002D7301" w:rsidRDefault="00323AFB" w:rsidP="00323AFB">
      <w:pPr>
        <w:pStyle w:val="ListParagraph"/>
        <w:numPr>
          <w:ilvl w:val="1"/>
          <w:numId w:val="9"/>
        </w:numPr>
        <w:spacing w:line="360" w:lineRule="auto"/>
        <w:rPr>
          <w:rFonts w:ascii="Arial" w:hAnsi="Arial" w:cs="Arial"/>
          <w:sz w:val="20"/>
          <w:szCs w:val="20"/>
        </w:rPr>
      </w:pPr>
      <w:r>
        <w:rPr>
          <w:rFonts w:ascii="Arial" w:hAnsi="Arial" w:cs="Arial"/>
          <w:b/>
          <w:bCs/>
          <w:sz w:val="20"/>
          <w:szCs w:val="20"/>
        </w:rPr>
        <w:t>GA26-09 Advancing Speed Safety Education for Electric Bicycles to Reduce Patient Injury</w:t>
      </w:r>
    </w:p>
    <w:p w14:paraId="7EAB1B1C" w14:textId="1FE9FEC6" w:rsidR="002D7301" w:rsidRPr="002D7301" w:rsidRDefault="002D7301" w:rsidP="002D7301">
      <w:pPr>
        <w:pStyle w:val="ListParagraph"/>
        <w:numPr>
          <w:ilvl w:val="2"/>
          <w:numId w:val="9"/>
        </w:numPr>
        <w:spacing w:line="360" w:lineRule="auto"/>
        <w:rPr>
          <w:rFonts w:ascii="Arial" w:hAnsi="Arial" w:cs="Arial"/>
          <w:color w:val="FF0000"/>
          <w:sz w:val="20"/>
          <w:szCs w:val="20"/>
        </w:rPr>
      </w:pPr>
      <w:r w:rsidRPr="002D7301">
        <w:rPr>
          <w:rFonts w:ascii="Arial" w:hAnsi="Arial" w:cs="Arial"/>
          <w:b/>
          <w:bCs/>
          <w:color w:val="FF0000"/>
          <w:sz w:val="20"/>
          <w:szCs w:val="20"/>
        </w:rPr>
        <w:t>Passed 86.41%</w:t>
      </w:r>
    </w:p>
    <w:p w14:paraId="2B77BE45" w14:textId="2CF58B1F" w:rsidR="00323AFB" w:rsidRPr="002D7301" w:rsidRDefault="00323AFB" w:rsidP="00323AFB">
      <w:pPr>
        <w:pStyle w:val="ListParagraph"/>
        <w:numPr>
          <w:ilvl w:val="1"/>
          <w:numId w:val="9"/>
        </w:numPr>
        <w:spacing w:line="360" w:lineRule="auto"/>
        <w:rPr>
          <w:rFonts w:ascii="Arial" w:hAnsi="Arial" w:cs="Arial"/>
          <w:sz w:val="20"/>
          <w:szCs w:val="20"/>
        </w:rPr>
      </w:pPr>
      <w:r>
        <w:rPr>
          <w:rFonts w:ascii="Arial" w:hAnsi="Arial" w:cs="Arial"/>
          <w:b/>
          <w:bCs/>
          <w:sz w:val="20"/>
          <w:szCs w:val="20"/>
        </w:rPr>
        <w:t>GA26-10 Supporting First Responders in Mental Health Crisis in the Emergency Department</w:t>
      </w:r>
    </w:p>
    <w:p w14:paraId="15E78C4D" w14:textId="2AC5E55E" w:rsidR="002D7301" w:rsidRPr="002D7301" w:rsidRDefault="002D7301" w:rsidP="002D7301">
      <w:pPr>
        <w:pStyle w:val="ListParagraph"/>
        <w:numPr>
          <w:ilvl w:val="2"/>
          <w:numId w:val="9"/>
        </w:numPr>
        <w:spacing w:line="360" w:lineRule="auto"/>
        <w:rPr>
          <w:rFonts w:ascii="Arial" w:hAnsi="Arial" w:cs="Arial"/>
          <w:color w:val="FF0000"/>
          <w:sz w:val="20"/>
          <w:szCs w:val="20"/>
        </w:rPr>
      </w:pPr>
      <w:r w:rsidRPr="002D7301">
        <w:rPr>
          <w:rFonts w:ascii="Arial" w:hAnsi="Arial" w:cs="Arial"/>
          <w:b/>
          <w:bCs/>
          <w:color w:val="FF0000"/>
          <w:sz w:val="20"/>
          <w:szCs w:val="20"/>
        </w:rPr>
        <w:t>Passed 95.03%</w:t>
      </w:r>
    </w:p>
    <w:p w14:paraId="4F299224" w14:textId="00D2B875" w:rsidR="00323AFB" w:rsidRPr="002D7301" w:rsidRDefault="00323AFB" w:rsidP="00323AFB">
      <w:pPr>
        <w:pStyle w:val="ListParagraph"/>
        <w:numPr>
          <w:ilvl w:val="1"/>
          <w:numId w:val="9"/>
        </w:numPr>
        <w:spacing w:line="360" w:lineRule="auto"/>
        <w:rPr>
          <w:rFonts w:ascii="Arial" w:hAnsi="Arial" w:cs="Arial"/>
          <w:sz w:val="20"/>
          <w:szCs w:val="20"/>
        </w:rPr>
      </w:pPr>
      <w:r>
        <w:rPr>
          <w:rFonts w:ascii="Arial" w:hAnsi="Arial" w:cs="Arial"/>
          <w:b/>
          <w:bCs/>
          <w:sz w:val="20"/>
          <w:szCs w:val="20"/>
        </w:rPr>
        <w:t>GA26-11 Evaluation of Resuscitation Education for First Time Learners of the Emergency Department</w:t>
      </w:r>
    </w:p>
    <w:p w14:paraId="7A41259C" w14:textId="49B808FD" w:rsidR="002D7301" w:rsidRPr="002D7301" w:rsidRDefault="002D7301" w:rsidP="002D7301">
      <w:pPr>
        <w:pStyle w:val="ListParagraph"/>
        <w:numPr>
          <w:ilvl w:val="2"/>
          <w:numId w:val="9"/>
        </w:numPr>
        <w:spacing w:line="360" w:lineRule="auto"/>
        <w:rPr>
          <w:rFonts w:ascii="Arial" w:hAnsi="Arial" w:cs="Arial"/>
          <w:color w:val="FF0000"/>
          <w:sz w:val="20"/>
          <w:szCs w:val="20"/>
        </w:rPr>
      </w:pPr>
      <w:r w:rsidRPr="002D7301">
        <w:rPr>
          <w:rFonts w:ascii="Arial" w:hAnsi="Arial" w:cs="Arial"/>
          <w:b/>
          <w:bCs/>
          <w:color w:val="FF0000"/>
          <w:sz w:val="20"/>
          <w:szCs w:val="20"/>
        </w:rPr>
        <w:t>Passed 63.86%</w:t>
      </w:r>
    </w:p>
    <w:p w14:paraId="6EB952B2" w14:textId="463E4DF2" w:rsidR="00323AFB" w:rsidRPr="002D7301" w:rsidRDefault="00323AFB" w:rsidP="00323AFB">
      <w:pPr>
        <w:pStyle w:val="ListParagraph"/>
        <w:numPr>
          <w:ilvl w:val="1"/>
          <w:numId w:val="9"/>
        </w:numPr>
        <w:spacing w:line="360" w:lineRule="auto"/>
        <w:rPr>
          <w:rFonts w:ascii="Arial" w:hAnsi="Arial" w:cs="Arial"/>
          <w:color w:val="7030A0"/>
          <w:sz w:val="20"/>
          <w:szCs w:val="20"/>
        </w:rPr>
      </w:pPr>
      <w:r w:rsidRPr="002D7301">
        <w:rPr>
          <w:rFonts w:ascii="Arial" w:hAnsi="Arial" w:cs="Arial"/>
          <w:b/>
          <w:bCs/>
          <w:color w:val="7030A0"/>
          <w:sz w:val="20"/>
          <w:szCs w:val="20"/>
        </w:rPr>
        <w:t>GA26-12 Automated External Defibrillator Advocacy, Education and Innovation</w:t>
      </w:r>
    </w:p>
    <w:p w14:paraId="400EF299" w14:textId="4E64B606" w:rsidR="002D7301" w:rsidRPr="002D7301" w:rsidRDefault="002D7301" w:rsidP="002D7301">
      <w:pPr>
        <w:pStyle w:val="ListParagraph"/>
        <w:numPr>
          <w:ilvl w:val="2"/>
          <w:numId w:val="9"/>
        </w:numPr>
        <w:spacing w:line="360" w:lineRule="auto"/>
        <w:rPr>
          <w:rFonts w:ascii="Arial" w:hAnsi="Arial" w:cs="Arial"/>
          <w:color w:val="FF0000"/>
          <w:sz w:val="20"/>
          <w:szCs w:val="20"/>
        </w:rPr>
      </w:pPr>
      <w:r w:rsidRPr="002D7301">
        <w:rPr>
          <w:rFonts w:ascii="Arial" w:hAnsi="Arial" w:cs="Arial"/>
          <w:b/>
          <w:bCs/>
          <w:color w:val="FF0000"/>
          <w:sz w:val="20"/>
          <w:szCs w:val="20"/>
        </w:rPr>
        <w:t>Passed 84.46%</w:t>
      </w:r>
    </w:p>
    <w:p w14:paraId="5E6083CD" w14:textId="78E8E2C1" w:rsidR="00323AFB" w:rsidRPr="002D7301" w:rsidRDefault="00323AFB" w:rsidP="00323AFB">
      <w:pPr>
        <w:pStyle w:val="ListParagraph"/>
        <w:numPr>
          <w:ilvl w:val="1"/>
          <w:numId w:val="9"/>
        </w:numPr>
        <w:spacing w:line="360" w:lineRule="auto"/>
        <w:rPr>
          <w:rFonts w:ascii="Arial" w:hAnsi="Arial" w:cs="Arial"/>
          <w:sz w:val="20"/>
          <w:szCs w:val="20"/>
        </w:rPr>
      </w:pPr>
      <w:r>
        <w:rPr>
          <w:rFonts w:ascii="Arial" w:hAnsi="Arial" w:cs="Arial"/>
          <w:b/>
          <w:bCs/>
          <w:sz w:val="20"/>
          <w:szCs w:val="20"/>
        </w:rPr>
        <w:t>GA26-13 Late Resolution: Enhance Education and Resources for Nurses Caring for Autistic/Neurodivergent Patients in the Emergency Setting</w:t>
      </w:r>
    </w:p>
    <w:p w14:paraId="02D6F178" w14:textId="718F98FC" w:rsidR="002D7301" w:rsidRPr="002D7301" w:rsidRDefault="002D7301" w:rsidP="002D7301">
      <w:pPr>
        <w:pStyle w:val="ListParagraph"/>
        <w:numPr>
          <w:ilvl w:val="2"/>
          <w:numId w:val="9"/>
        </w:numPr>
        <w:spacing w:line="360" w:lineRule="auto"/>
        <w:rPr>
          <w:rFonts w:ascii="Arial" w:hAnsi="Arial" w:cs="Arial"/>
          <w:color w:val="FF0000"/>
          <w:sz w:val="20"/>
          <w:szCs w:val="20"/>
        </w:rPr>
      </w:pPr>
      <w:r w:rsidRPr="002D7301">
        <w:rPr>
          <w:rFonts w:ascii="Arial" w:hAnsi="Arial" w:cs="Arial"/>
          <w:b/>
          <w:bCs/>
          <w:color w:val="FF0000"/>
          <w:sz w:val="20"/>
          <w:szCs w:val="20"/>
        </w:rPr>
        <w:t>Passed by Consent Agenda</w:t>
      </w:r>
    </w:p>
    <w:p w14:paraId="2E963D2C" w14:textId="1BD80F0C" w:rsidR="00323AFB" w:rsidRPr="002D7301" w:rsidRDefault="00323AFB" w:rsidP="00323AFB">
      <w:pPr>
        <w:pStyle w:val="ListParagraph"/>
        <w:numPr>
          <w:ilvl w:val="1"/>
          <w:numId w:val="9"/>
        </w:numPr>
        <w:spacing w:line="360" w:lineRule="auto"/>
        <w:rPr>
          <w:rFonts w:ascii="Arial" w:hAnsi="Arial" w:cs="Arial"/>
          <w:sz w:val="20"/>
          <w:szCs w:val="20"/>
        </w:rPr>
      </w:pPr>
      <w:r>
        <w:rPr>
          <w:rFonts w:ascii="Arial" w:hAnsi="Arial" w:cs="Arial"/>
          <w:b/>
          <w:bCs/>
          <w:sz w:val="20"/>
          <w:szCs w:val="20"/>
        </w:rPr>
        <w:t>GA26-14 Late Resolution: Advancing Emergency Nursing Skills for Rapid and Warm Blood Product Administration During Hemorrhagic Emergencies</w:t>
      </w:r>
    </w:p>
    <w:p w14:paraId="16F38F92" w14:textId="2760B15B" w:rsidR="002D7301" w:rsidRPr="002D7301" w:rsidRDefault="002D7301" w:rsidP="002D7301">
      <w:pPr>
        <w:pStyle w:val="ListParagraph"/>
        <w:numPr>
          <w:ilvl w:val="2"/>
          <w:numId w:val="9"/>
        </w:numPr>
        <w:spacing w:line="360" w:lineRule="auto"/>
        <w:rPr>
          <w:rFonts w:ascii="Arial" w:hAnsi="Arial" w:cs="Arial"/>
          <w:color w:val="FF0000"/>
          <w:sz w:val="20"/>
          <w:szCs w:val="20"/>
        </w:rPr>
      </w:pPr>
      <w:r w:rsidRPr="002D7301">
        <w:rPr>
          <w:rFonts w:ascii="Arial" w:hAnsi="Arial" w:cs="Arial"/>
          <w:b/>
          <w:bCs/>
          <w:color w:val="FF0000"/>
          <w:sz w:val="20"/>
          <w:szCs w:val="20"/>
        </w:rPr>
        <w:t>Not approved for consideration due to late resolution</w:t>
      </w:r>
    </w:p>
    <w:p w14:paraId="324A3DB8" w14:textId="6A005DA2" w:rsidR="008C051E" w:rsidRPr="00DD3C5A" w:rsidRDefault="008C051E" w:rsidP="00E84993">
      <w:pPr>
        <w:pStyle w:val="ListParagraph"/>
        <w:numPr>
          <w:ilvl w:val="0"/>
          <w:numId w:val="9"/>
        </w:numPr>
        <w:spacing w:line="360" w:lineRule="auto"/>
        <w:rPr>
          <w:rFonts w:ascii="Arial" w:hAnsi="Arial" w:cs="Arial"/>
          <w:sz w:val="20"/>
          <w:szCs w:val="20"/>
        </w:rPr>
      </w:pPr>
      <w:r w:rsidRPr="008C051E">
        <w:rPr>
          <w:rFonts w:ascii="Arial" w:hAnsi="Arial" w:cs="Arial"/>
          <w:sz w:val="20"/>
          <w:szCs w:val="20"/>
        </w:rPr>
        <w:t>Communications</w:t>
      </w:r>
      <w:r>
        <w:rPr>
          <w:rFonts w:ascii="Arial" w:hAnsi="Arial" w:cs="Arial"/>
          <w:b/>
          <w:bCs/>
          <w:sz w:val="20"/>
          <w:szCs w:val="20"/>
        </w:rPr>
        <w:t xml:space="preserve"> Heidi Webber</w:t>
      </w:r>
    </w:p>
    <w:p w14:paraId="61176AC2" w14:textId="70A6E0AD" w:rsidR="00DD3C5A" w:rsidRPr="00113450" w:rsidRDefault="00A94D59" w:rsidP="00DD3C5A">
      <w:pPr>
        <w:pStyle w:val="ListParagraph"/>
        <w:numPr>
          <w:ilvl w:val="1"/>
          <w:numId w:val="9"/>
        </w:numPr>
        <w:spacing w:line="360" w:lineRule="auto"/>
        <w:rPr>
          <w:rFonts w:ascii="Arial" w:hAnsi="Arial" w:cs="Arial"/>
          <w:sz w:val="20"/>
          <w:szCs w:val="20"/>
        </w:rPr>
      </w:pPr>
      <w:r>
        <w:rPr>
          <w:rFonts w:ascii="Arial" w:hAnsi="Arial" w:cs="Arial"/>
          <w:sz w:val="20"/>
          <w:szCs w:val="20"/>
        </w:rPr>
        <w:t>Postcards for CPEN went out shortly after Aug meeting</w:t>
      </w:r>
    </w:p>
    <w:p w14:paraId="793CCE75" w14:textId="16282536" w:rsidR="00F13150" w:rsidRDefault="000362E2" w:rsidP="00DD3C5A">
      <w:pPr>
        <w:pStyle w:val="ListParagraph"/>
        <w:numPr>
          <w:ilvl w:val="1"/>
          <w:numId w:val="9"/>
        </w:numPr>
        <w:spacing w:line="360" w:lineRule="auto"/>
        <w:rPr>
          <w:rFonts w:ascii="Arial" w:hAnsi="Arial" w:cs="Arial"/>
          <w:sz w:val="20"/>
          <w:szCs w:val="20"/>
        </w:rPr>
      </w:pPr>
      <w:r>
        <w:rPr>
          <w:rFonts w:ascii="Arial" w:hAnsi="Arial" w:cs="Arial"/>
          <w:sz w:val="20"/>
          <w:szCs w:val="20"/>
        </w:rPr>
        <w:t xml:space="preserve">Emergency Nurses Week Cards </w:t>
      </w:r>
      <w:r w:rsidR="00A94D59">
        <w:rPr>
          <w:rFonts w:ascii="Arial" w:hAnsi="Arial" w:cs="Arial"/>
          <w:sz w:val="20"/>
          <w:szCs w:val="20"/>
        </w:rPr>
        <w:t xml:space="preserve">sent </w:t>
      </w:r>
      <w:r w:rsidR="00D27F8C">
        <w:rPr>
          <w:rFonts w:ascii="Arial" w:hAnsi="Arial" w:cs="Arial"/>
          <w:sz w:val="20"/>
          <w:szCs w:val="20"/>
        </w:rPr>
        <w:t>out this week</w:t>
      </w:r>
    </w:p>
    <w:p w14:paraId="36B39AD3" w14:textId="37A99834" w:rsidR="00A94D59" w:rsidRDefault="00A94D59" w:rsidP="00DD3C5A">
      <w:pPr>
        <w:pStyle w:val="ListParagraph"/>
        <w:numPr>
          <w:ilvl w:val="1"/>
          <w:numId w:val="9"/>
        </w:numPr>
        <w:spacing w:line="360" w:lineRule="auto"/>
        <w:rPr>
          <w:rFonts w:ascii="Arial" w:hAnsi="Arial" w:cs="Arial"/>
          <w:sz w:val="20"/>
          <w:szCs w:val="20"/>
        </w:rPr>
      </w:pPr>
      <w:r>
        <w:rPr>
          <w:rFonts w:ascii="Arial" w:hAnsi="Arial" w:cs="Arial"/>
          <w:sz w:val="20"/>
          <w:szCs w:val="20"/>
        </w:rPr>
        <w:t>Agenda added to website</w:t>
      </w:r>
    </w:p>
    <w:p w14:paraId="2D650192" w14:textId="513B111D" w:rsidR="00D27F8C" w:rsidRPr="00113450" w:rsidRDefault="00D27F8C" w:rsidP="00DD3C5A">
      <w:pPr>
        <w:pStyle w:val="ListParagraph"/>
        <w:numPr>
          <w:ilvl w:val="1"/>
          <w:numId w:val="9"/>
        </w:numPr>
        <w:spacing w:line="360" w:lineRule="auto"/>
        <w:rPr>
          <w:rFonts w:ascii="Arial" w:hAnsi="Arial" w:cs="Arial"/>
          <w:sz w:val="20"/>
          <w:szCs w:val="20"/>
        </w:rPr>
      </w:pPr>
      <w:r>
        <w:rPr>
          <w:rFonts w:ascii="Arial" w:hAnsi="Arial" w:cs="Arial"/>
          <w:sz w:val="20"/>
          <w:szCs w:val="20"/>
        </w:rPr>
        <w:t>Unable to hand out class flyers at Gen Assembly</w:t>
      </w:r>
    </w:p>
    <w:p w14:paraId="468A18C0" w14:textId="55B0E1CD" w:rsidR="008C051E" w:rsidRPr="008C051E" w:rsidRDefault="008C051E" w:rsidP="00E84993">
      <w:pPr>
        <w:pStyle w:val="ListParagraph"/>
        <w:numPr>
          <w:ilvl w:val="0"/>
          <w:numId w:val="9"/>
        </w:numPr>
        <w:spacing w:line="360" w:lineRule="auto"/>
        <w:rPr>
          <w:rFonts w:ascii="Arial" w:hAnsi="Arial" w:cs="Arial"/>
          <w:sz w:val="20"/>
          <w:szCs w:val="20"/>
        </w:rPr>
      </w:pPr>
      <w:r w:rsidRPr="008C051E">
        <w:rPr>
          <w:rFonts w:ascii="Arial" w:hAnsi="Arial" w:cs="Arial"/>
          <w:sz w:val="20"/>
          <w:szCs w:val="20"/>
        </w:rPr>
        <w:t>Scholarships</w:t>
      </w:r>
      <w:r>
        <w:rPr>
          <w:rFonts w:ascii="Arial" w:hAnsi="Arial" w:cs="Arial"/>
          <w:b/>
          <w:bCs/>
          <w:sz w:val="20"/>
          <w:szCs w:val="20"/>
        </w:rPr>
        <w:t xml:space="preserve"> Carol Kappelman</w:t>
      </w:r>
    </w:p>
    <w:p w14:paraId="317660A1" w14:textId="52505A75" w:rsidR="008C051E" w:rsidRPr="00D27F8C" w:rsidRDefault="008C051E" w:rsidP="00E84993">
      <w:pPr>
        <w:pStyle w:val="ListParagraph"/>
        <w:numPr>
          <w:ilvl w:val="0"/>
          <w:numId w:val="9"/>
        </w:numPr>
        <w:spacing w:line="360" w:lineRule="auto"/>
        <w:rPr>
          <w:rFonts w:ascii="Arial" w:hAnsi="Arial" w:cs="Arial"/>
          <w:sz w:val="20"/>
          <w:szCs w:val="20"/>
        </w:rPr>
      </w:pPr>
      <w:r w:rsidRPr="008C051E">
        <w:rPr>
          <w:rFonts w:ascii="Arial" w:hAnsi="Arial" w:cs="Arial"/>
          <w:sz w:val="20"/>
          <w:szCs w:val="20"/>
        </w:rPr>
        <w:t>Policy</w:t>
      </w:r>
      <w:r>
        <w:rPr>
          <w:rFonts w:ascii="Arial" w:hAnsi="Arial" w:cs="Arial"/>
          <w:b/>
          <w:bCs/>
          <w:sz w:val="20"/>
          <w:szCs w:val="20"/>
        </w:rPr>
        <w:t xml:space="preserve"> Cindy Reazin</w:t>
      </w:r>
    </w:p>
    <w:p w14:paraId="123A7A74" w14:textId="695EED21" w:rsidR="00D27F8C" w:rsidRPr="00D27F8C" w:rsidRDefault="00D27F8C" w:rsidP="00E84993">
      <w:pPr>
        <w:pStyle w:val="ListParagraph"/>
        <w:numPr>
          <w:ilvl w:val="0"/>
          <w:numId w:val="9"/>
        </w:numPr>
        <w:spacing w:line="360" w:lineRule="auto"/>
        <w:rPr>
          <w:rFonts w:ascii="Arial" w:hAnsi="Arial" w:cs="Arial"/>
          <w:sz w:val="20"/>
          <w:szCs w:val="20"/>
        </w:rPr>
      </w:pPr>
      <w:r w:rsidRPr="00D27F8C">
        <w:rPr>
          <w:rFonts w:ascii="Arial" w:hAnsi="Arial" w:cs="Arial"/>
          <w:sz w:val="20"/>
          <w:szCs w:val="20"/>
        </w:rPr>
        <w:t>Forensics</w:t>
      </w:r>
    </w:p>
    <w:p w14:paraId="376FCBA4" w14:textId="77777777" w:rsidR="00652201" w:rsidRDefault="00E84993" w:rsidP="00AE0AE4">
      <w:pPr>
        <w:pStyle w:val="ListParagraph"/>
        <w:numPr>
          <w:ilvl w:val="0"/>
          <w:numId w:val="2"/>
        </w:numPr>
        <w:tabs>
          <w:tab w:val="right" w:leader="dot" w:pos="8640"/>
        </w:tabs>
        <w:spacing w:line="360" w:lineRule="auto"/>
        <w:rPr>
          <w:rFonts w:ascii="Arial" w:hAnsi="Arial" w:cs="Arial"/>
          <w:sz w:val="20"/>
          <w:szCs w:val="20"/>
        </w:rPr>
      </w:pPr>
      <w:r>
        <w:rPr>
          <w:rFonts w:ascii="Arial" w:hAnsi="Arial" w:cs="Arial"/>
          <w:sz w:val="20"/>
          <w:szCs w:val="20"/>
        </w:rPr>
        <w:t>Unfinished Business</w:t>
      </w:r>
      <w:r w:rsidR="00652201" w:rsidRPr="00215F79">
        <w:rPr>
          <w:rFonts w:ascii="Arial" w:hAnsi="Arial" w:cs="Arial"/>
          <w:sz w:val="20"/>
          <w:szCs w:val="20"/>
        </w:rPr>
        <w:tab/>
      </w:r>
      <w:r w:rsidR="00BD52E5">
        <w:rPr>
          <w:rFonts w:ascii="Arial" w:hAnsi="Arial" w:cs="Arial"/>
          <w:sz w:val="20"/>
          <w:szCs w:val="20"/>
        </w:rPr>
        <w:t>10 minutes</w:t>
      </w:r>
    </w:p>
    <w:p w14:paraId="42124789" w14:textId="77777777" w:rsidR="001D4668" w:rsidRDefault="001D4668" w:rsidP="00AE0AE4">
      <w:pPr>
        <w:pStyle w:val="ListParagraph"/>
        <w:numPr>
          <w:ilvl w:val="0"/>
          <w:numId w:val="2"/>
        </w:numPr>
        <w:tabs>
          <w:tab w:val="right" w:leader="dot" w:pos="8640"/>
        </w:tabs>
        <w:spacing w:line="360" w:lineRule="auto"/>
        <w:rPr>
          <w:rFonts w:ascii="Arial" w:hAnsi="Arial" w:cs="Arial"/>
          <w:sz w:val="20"/>
          <w:szCs w:val="20"/>
        </w:rPr>
      </w:pPr>
      <w:r>
        <w:rPr>
          <w:rFonts w:ascii="Arial" w:hAnsi="Arial" w:cs="Arial"/>
          <w:sz w:val="20"/>
          <w:szCs w:val="20"/>
        </w:rPr>
        <w:t>New Business</w:t>
      </w:r>
      <w:r w:rsidR="00331912">
        <w:rPr>
          <w:rFonts w:ascii="Arial" w:hAnsi="Arial" w:cs="Arial"/>
          <w:sz w:val="20"/>
          <w:szCs w:val="20"/>
        </w:rPr>
        <w:tab/>
        <w:t>10 minutes</w:t>
      </w:r>
    </w:p>
    <w:p w14:paraId="5723F096" w14:textId="1E7FE954" w:rsidR="00CC4BD0" w:rsidRDefault="00CC4BD0" w:rsidP="00CC4BD0">
      <w:pPr>
        <w:pStyle w:val="ListParagraph"/>
        <w:numPr>
          <w:ilvl w:val="1"/>
          <w:numId w:val="2"/>
        </w:numPr>
        <w:tabs>
          <w:tab w:val="right" w:leader="dot" w:pos="8640"/>
        </w:tabs>
        <w:spacing w:line="360" w:lineRule="auto"/>
        <w:rPr>
          <w:rFonts w:ascii="Arial" w:hAnsi="Arial" w:cs="Arial"/>
          <w:sz w:val="20"/>
          <w:szCs w:val="20"/>
        </w:rPr>
      </w:pPr>
      <w:r>
        <w:rPr>
          <w:rFonts w:ascii="Arial" w:hAnsi="Arial" w:cs="Arial"/>
          <w:sz w:val="20"/>
          <w:szCs w:val="20"/>
        </w:rPr>
        <w:t>Committees for next year</w:t>
      </w:r>
    </w:p>
    <w:p w14:paraId="6C40FCBA" w14:textId="74685A11" w:rsidR="00CC4BD0" w:rsidRDefault="00CC4BD0" w:rsidP="00CC4BD0">
      <w:pPr>
        <w:pStyle w:val="ListParagraph"/>
        <w:numPr>
          <w:ilvl w:val="1"/>
          <w:numId w:val="2"/>
        </w:numPr>
        <w:tabs>
          <w:tab w:val="right" w:leader="dot" w:pos="8640"/>
        </w:tabs>
        <w:spacing w:line="360" w:lineRule="auto"/>
        <w:rPr>
          <w:rFonts w:ascii="Arial" w:hAnsi="Arial" w:cs="Arial"/>
          <w:sz w:val="20"/>
          <w:szCs w:val="20"/>
        </w:rPr>
      </w:pPr>
      <w:r>
        <w:rPr>
          <w:rFonts w:ascii="Arial" w:hAnsi="Arial" w:cs="Arial"/>
          <w:sz w:val="20"/>
          <w:szCs w:val="20"/>
        </w:rPr>
        <w:lastRenderedPageBreak/>
        <w:t>Meetings for next year</w:t>
      </w:r>
    </w:p>
    <w:p w14:paraId="55097FA3" w14:textId="2CF5341E" w:rsidR="00CC4BD0" w:rsidRDefault="00CC4BD0" w:rsidP="00CC4BD0">
      <w:pPr>
        <w:pStyle w:val="ListParagraph"/>
        <w:numPr>
          <w:ilvl w:val="2"/>
          <w:numId w:val="2"/>
        </w:numPr>
        <w:tabs>
          <w:tab w:val="right" w:leader="dot" w:pos="8640"/>
        </w:tabs>
        <w:spacing w:line="360" w:lineRule="auto"/>
        <w:rPr>
          <w:rFonts w:ascii="Arial" w:hAnsi="Arial" w:cs="Arial"/>
          <w:sz w:val="20"/>
          <w:szCs w:val="20"/>
        </w:rPr>
      </w:pPr>
      <w:r>
        <w:rPr>
          <w:rFonts w:ascii="Arial" w:hAnsi="Arial" w:cs="Arial"/>
          <w:sz w:val="20"/>
          <w:szCs w:val="20"/>
        </w:rPr>
        <w:t>April – Hutchinson</w:t>
      </w:r>
    </w:p>
    <w:p w14:paraId="51BDC2AA" w14:textId="59ED8475" w:rsidR="009E3001" w:rsidRDefault="00CC4BD0" w:rsidP="00CC4BD0">
      <w:pPr>
        <w:pStyle w:val="ListParagraph"/>
        <w:numPr>
          <w:ilvl w:val="2"/>
          <w:numId w:val="2"/>
        </w:numPr>
        <w:tabs>
          <w:tab w:val="right" w:leader="dot" w:pos="8640"/>
        </w:tabs>
        <w:spacing w:line="360" w:lineRule="auto"/>
        <w:rPr>
          <w:rFonts w:ascii="Arial" w:hAnsi="Arial" w:cs="Arial"/>
          <w:sz w:val="20"/>
          <w:szCs w:val="20"/>
        </w:rPr>
      </w:pPr>
      <w:r>
        <w:rPr>
          <w:rFonts w:ascii="Arial" w:hAnsi="Arial" w:cs="Arial"/>
          <w:sz w:val="20"/>
          <w:szCs w:val="20"/>
        </w:rPr>
        <w:t xml:space="preserve">October </w:t>
      </w:r>
      <w:r w:rsidR="009E3001">
        <w:rPr>
          <w:rFonts w:ascii="Arial" w:hAnsi="Arial" w:cs="Arial"/>
          <w:sz w:val="20"/>
          <w:szCs w:val="20"/>
        </w:rPr>
        <w:t>–</w:t>
      </w:r>
      <w:r>
        <w:rPr>
          <w:rFonts w:ascii="Arial" w:hAnsi="Arial" w:cs="Arial"/>
          <w:sz w:val="20"/>
          <w:szCs w:val="20"/>
        </w:rPr>
        <w:t xml:space="preserve"> Topeka</w:t>
      </w:r>
    </w:p>
    <w:p w14:paraId="48960D45" w14:textId="77777777" w:rsidR="009E3001" w:rsidRDefault="009E3001">
      <w:pPr>
        <w:rPr>
          <w:rFonts w:ascii="Arial" w:hAnsi="Arial" w:cs="Arial"/>
          <w:sz w:val="20"/>
          <w:szCs w:val="20"/>
        </w:rPr>
      </w:pPr>
      <w:r>
        <w:rPr>
          <w:rFonts w:ascii="Arial" w:hAnsi="Arial" w:cs="Arial"/>
          <w:sz w:val="20"/>
          <w:szCs w:val="20"/>
        </w:rPr>
        <w:br w:type="page"/>
      </w:r>
    </w:p>
    <w:p w14:paraId="00DC7D38" w14:textId="7E954780" w:rsidR="00CC4BD0" w:rsidRDefault="009E3001" w:rsidP="009E3001">
      <w:pPr>
        <w:tabs>
          <w:tab w:val="right" w:leader="dot" w:pos="8640"/>
        </w:tabs>
        <w:spacing w:line="360" w:lineRule="auto"/>
        <w:rPr>
          <w:rFonts w:ascii="Arial" w:hAnsi="Arial" w:cs="Arial"/>
          <w:sz w:val="20"/>
          <w:szCs w:val="20"/>
        </w:rPr>
      </w:pPr>
      <w:r>
        <w:rPr>
          <w:rFonts w:ascii="Arial" w:hAnsi="Arial" w:cs="Arial"/>
          <w:sz w:val="20"/>
          <w:szCs w:val="20"/>
        </w:rPr>
        <w:lastRenderedPageBreak/>
        <w:t>Meeting Dates/Places</w:t>
      </w:r>
    </w:p>
    <w:p w14:paraId="33947506" w14:textId="77777777" w:rsidR="009631FD" w:rsidRDefault="009631FD" w:rsidP="009E3001">
      <w:pPr>
        <w:tabs>
          <w:tab w:val="right" w:leader="dot" w:pos="8640"/>
        </w:tabs>
        <w:spacing w:line="360" w:lineRule="auto"/>
        <w:rPr>
          <w:rFonts w:ascii="Arial" w:hAnsi="Arial" w:cs="Arial"/>
          <w:sz w:val="20"/>
          <w:szCs w:val="20"/>
        </w:rPr>
      </w:pPr>
    </w:p>
    <w:p w14:paraId="5B021694" w14:textId="77777777" w:rsidR="009631FD" w:rsidRDefault="009631FD" w:rsidP="009E3001">
      <w:pPr>
        <w:tabs>
          <w:tab w:val="right" w:leader="dot" w:pos="8640"/>
        </w:tabs>
        <w:spacing w:line="360" w:lineRule="auto"/>
        <w:rPr>
          <w:rFonts w:ascii="Arial" w:hAnsi="Arial" w:cs="Arial"/>
          <w:sz w:val="20"/>
          <w:szCs w:val="20"/>
        </w:rPr>
      </w:pPr>
    </w:p>
    <w:p w14:paraId="4F8B51DB" w14:textId="615A29CA" w:rsidR="009E3001" w:rsidRDefault="009E3001" w:rsidP="009E3001">
      <w:pPr>
        <w:tabs>
          <w:tab w:val="right" w:leader="dot" w:pos="8640"/>
        </w:tabs>
        <w:spacing w:line="360" w:lineRule="auto"/>
        <w:rPr>
          <w:rFonts w:ascii="Arial" w:hAnsi="Arial" w:cs="Arial"/>
          <w:sz w:val="20"/>
          <w:szCs w:val="20"/>
        </w:rPr>
      </w:pPr>
      <w:proofErr w:type="gramStart"/>
      <w:r>
        <w:rPr>
          <w:rFonts w:ascii="Arial" w:hAnsi="Arial" w:cs="Arial"/>
          <w:sz w:val="20"/>
          <w:szCs w:val="20"/>
        </w:rPr>
        <w:t>February:_</w:t>
      </w:r>
      <w:proofErr w:type="gramEnd"/>
      <w:r>
        <w:rPr>
          <w:rFonts w:ascii="Arial" w:hAnsi="Arial" w:cs="Arial"/>
          <w:sz w:val="20"/>
          <w:szCs w:val="20"/>
        </w:rPr>
        <w:t>___________________________________</w:t>
      </w:r>
    </w:p>
    <w:p w14:paraId="42DBA9EF" w14:textId="77777777" w:rsidR="009631FD" w:rsidRDefault="009631FD" w:rsidP="009E3001">
      <w:pPr>
        <w:tabs>
          <w:tab w:val="right" w:leader="dot" w:pos="8640"/>
        </w:tabs>
        <w:spacing w:line="360" w:lineRule="auto"/>
        <w:rPr>
          <w:rFonts w:ascii="Arial" w:hAnsi="Arial" w:cs="Arial"/>
          <w:sz w:val="20"/>
          <w:szCs w:val="20"/>
        </w:rPr>
      </w:pPr>
    </w:p>
    <w:p w14:paraId="7632DF97" w14:textId="77777777" w:rsidR="009631FD" w:rsidRDefault="009631FD" w:rsidP="009E3001">
      <w:pPr>
        <w:tabs>
          <w:tab w:val="right" w:leader="dot" w:pos="8640"/>
        </w:tabs>
        <w:spacing w:line="360" w:lineRule="auto"/>
        <w:rPr>
          <w:rFonts w:ascii="Arial" w:hAnsi="Arial" w:cs="Arial"/>
          <w:sz w:val="20"/>
          <w:szCs w:val="20"/>
        </w:rPr>
      </w:pPr>
    </w:p>
    <w:p w14:paraId="3846EF55" w14:textId="1C733D86" w:rsidR="009E3001" w:rsidRDefault="009E3001" w:rsidP="009E3001">
      <w:pPr>
        <w:tabs>
          <w:tab w:val="right" w:leader="dot" w:pos="8640"/>
        </w:tabs>
        <w:spacing w:line="360" w:lineRule="auto"/>
        <w:rPr>
          <w:rFonts w:ascii="Arial" w:hAnsi="Arial" w:cs="Arial"/>
          <w:sz w:val="20"/>
          <w:szCs w:val="20"/>
        </w:rPr>
      </w:pPr>
      <w:r>
        <w:rPr>
          <w:rFonts w:ascii="Arial" w:hAnsi="Arial" w:cs="Arial"/>
          <w:sz w:val="20"/>
          <w:szCs w:val="20"/>
        </w:rPr>
        <w:t>April: ___</w:t>
      </w:r>
      <w:r w:rsidR="009631FD">
        <w:rPr>
          <w:rFonts w:ascii="Arial" w:hAnsi="Arial" w:cs="Arial"/>
          <w:sz w:val="20"/>
          <w:szCs w:val="20"/>
        </w:rPr>
        <w:t>Hutchinson</w:t>
      </w:r>
      <w:r>
        <w:rPr>
          <w:rFonts w:ascii="Arial" w:hAnsi="Arial" w:cs="Arial"/>
          <w:sz w:val="20"/>
          <w:szCs w:val="20"/>
        </w:rPr>
        <w:t>_____________________________</w:t>
      </w:r>
    </w:p>
    <w:p w14:paraId="7E3895E1" w14:textId="77777777" w:rsidR="009631FD" w:rsidRDefault="009631FD" w:rsidP="009E3001">
      <w:pPr>
        <w:tabs>
          <w:tab w:val="right" w:leader="dot" w:pos="8640"/>
        </w:tabs>
        <w:spacing w:line="360" w:lineRule="auto"/>
        <w:rPr>
          <w:rFonts w:ascii="Arial" w:hAnsi="Arial" w:cs="Arial"/>
          <w:sz w:val="20"/>
          <w:szCs w:val="20"/>
        </w:rPr>
      </w:pPr>
    </w:p>
    <w:p w14:paraId="75120F42" w14:textId="77777777" w:rsidR="009631FD" w:rsidRDefault="009631FD" w:rsidP="009E3001">
      <w:pPr>
        <w:tabs>
          <w:tab w:val="right" w:leader="dot" w:pos="8640"/>
        </w:tabs>
        <w:spacing w:line="360" w:lineRule="auto"/>
        <w:rPr>
          <w:rFonts w:ascii="Arial" w:hAnsi="Arial" w:cs="Arial"/>
          <w:sz w:val="20"/>
          <w:szCs w:val="20"/>
        </w:rPr>
      </w:pPr>
    </w:p>
    <w:p w14:paraId="07E3BE77" w14:textId="5BDAD45E" w:rsidR="009E3001" w:rsidRDefault="009E3001" w:rsidP="009E3001">
      <w:pPr>
        <w:tabs>
          <w:tab w:val="right" w:leader="dot" w:pos="8640"/>
        </w:tabs>
        <w:spacing w:line="360" w:lineRule="auto"/>
        <w:rPr>
          <w:rFonts w:ascii="Arial" w:hAnsi="Arial" w:cs="Arial"/>
          <w:sz w:val="20"/>
          <w:szCs w:val="20"/>
        </w:rPr>
      </w:pPr>
      <w:r>
        <w:rPr>
          <w:rFonts w:ascii="Arial" w:hAnsi="Arial" w:cs="Arial"/>
          <w:sz w:val="20"/>
          <w:szCs w:val="20"/>
        </w:rPr>
        <w:t>June: _______________________________________</w:t>
      </w:r>
    </w:p>
    <w:p w14:paraId="48F077DF" w14:textId="77777777" w:rsidR="009631FD" w:rsidRDefault="009631FD" w:rsidP="009E3001">
      <w:pPr>
        <w:tabs>
          <w:tab w:val="right" w:leader="dot" w:pos="8640"/>
        </w:tabs>
        <w:spacing w:line="360" w:lineRule="auto"/>
        <w:rPr>
          <w:rFonts w:ascii="Arial" w:hAnsi="Arial" w:cs="Arial"/>
          <w:sz w:val="20"/>
          <w:szCs w:val="20"/>
        </w:rPr>
      </w:pPr>
    </w:p>
    <w:p w14:paraId="6C865958" w14:textId="77777777" w:rsidR="009631FD" w:rsidRDefault="009631FD" w:rsidP="009E3001">
      <w:pPr>
        <w:tabs>
          <w:tab w:val="right" w:leader="dot" w:pos="8640"/>
        </w:tabs>
        <w:spacing w:line="360" w:lineRule="auto"/>
        <w:rPr>
          <w:rFonts w:ascii="Arial" w:hAnsi="Arial" w:cs="Arial"/>
          <w:sz w:val="20"/>
          <w:szCs w:val="20"/>
        </w:rPr>
      </w:pPr>
    </w:p>
    <w:p w14:paraId="6BDF9432" w14:textId="4C337117" w:rsidR="009E3001" w:rsidRDefault="009E3001" w:rsidP="009E3001">
      <w:pPr>
        <w:tabs>
          <w:tab w:val="right" w:leader="dot" w:pos="8640"/>
        </w:tabs>
        <w:spacing w:line="360" w:lineRule="auto"/>
        <w:rPr>
          <w:rFonts w:ascii="Arial" w:hAnsi="Arial" w:cs="Arial"/>
          <w:sz w:val="20"/>
          <w:szCs w:val="20"/>
        </w:rPr>
      </w:pPr>
      <w:r>
        <w:rPr>
          <w:rFonts w:ascii="Arial" w:hAnsi="Arial" w:cs="Arial"/>
          <w:sz w:val="20"/>
          <w:szCs w:val="20"/>
        </w:rPr>
        <w:t>August: _______________________________________</w:t>
      </w:r>
    </w:p>
    <w:p w14:paraId="1E0552EA" w14:textId="77777777" w:rsidR="009631FD" w:rsidRDefault="009631FD" w:rsidP="009E3001">
      <w:pPr>
        <w:tabs>
          <w:tab w:val="right" w:leader="dot" w:pos="8640"/>
        </w:tabs>
        <w:spacing w:line="360" w:lineRule="auto"/>
        <w:rPr>
          <w:rFonts w:ascii="Arial" w:hAnsi="Arial" w:cs="Arial"/>
          <w:sz w:val="20"/>
          <w:szCs w:val="20"/>
        </w:rPr>
      </w:pPr>
    </w:p>
    <w:p w14:paraId="446ACD20" w14:textId="77777777" w:rsidR="009631FD" w:rsidRDefault="009631FD" w:rsidP="009E3001">
      <w:pPr>
        <w:tabs>
          <w:tab w:val="right" w:leader="dot" w:pos="8640"/>
        </w:tabs>
        <w:spacing w:line="360" w:lineRule="auto"/>
        <w:rPr>
          <w:rFonts w:ascii="Arial" w:hAnsi="Arial" w:cs="Arial"/>
          <w:sz w:val="20"/>
          <w:szCs w:val="20"/>
        </w:rPr>
      </w:pPr>
    </w:p>
    <w:p w14:paraId="29354C3D" w14:textId="4D4AAA0F" w:rsidR="009E3001" w:rsidRDefault="009E3001" w:rsidP="009E3001">
      <w:pPr>
        <w:tabs>
          <w:tab w:val="right" w:leader="dot" w:pos="8640"/>
        </w:tabs>
        <w:spacing w:line="360" w:lineRule="auto"/>
        <w:rPr>
          <w:rFonts w:ascii="Arial" w:hAnsi="Arial" w:cs="Arial"/>
          <w:sz w:val="20"/>
          <w:szCs w:val="20"/>
        </w:rPr>
      </w:pPr>
      <w:proofErr w:type="spellStart"/>
      <w:proofErr w:type="gramStart"/>
      <w:r>
        <w:rPr>
          <w:rFonts w:ascii="Arial" w:hAnsi="Arial" w:cs="Arial"/>
          <w:sz w:val="20"/>
          <w:szCs w:val="20"/>
        </w:rPr>
        <w:t>October:_</w:t>
      </w:r>
      <w:proofErr w:type="gramEnd"/>
      <w:r>
        <w:rPr>
          <w:rFonts w:ascii="Arial" w:hAnsi="Arial" w:cs="Arial"/>
          <w:sz w:val="20"/>
          <w:szCs w:val="20"/>
        </w:rPr>
        <w:t>__</w:t>
      </w:r>
      <w:r w:rsidR="009631FD">
        <w:rPr>
          <w:rFonts w:ascii="Arial" w:hAnsi="Arial" w:cs="Arial"/>
          <w:sz w:val="20"/>
          <w:szCs w:val="20"/>
        </w:rPr>
        <w:t>St</w:t>
      </w:r>
      <w:proofErr w:type="spellEnd"/>
      <w:r w:rsidR="009631FD">
        <w:rPr>
          <w:rFonts w:ascii="Arial" w:hAnsi="Arial" w:cs="Arial"/>
          <w:sz w:val="20"/>
          <w:szCs w:val="20"/>
        </w:rPr>
        <w:t>. Francis - Topeka</w:t>
      </w:r>
      <w:r>
        <w:rPr>
          <w:rFonts w:ascii="Arial" w:hAnsi="Arial" w:cs="Arial"/>
          <w:sz w:val="20"/>
          <w:szCs w:val="20"/>
        </w:rPr>
        <w:t>_______________________</w:t>
      </w:r>
    </w:p>
    <w:p w14:paraId="15DA2EA5" w14:textId="77777777" w:rsidR="009631FD" w:rsidRDefault="009631FD" w:rsidP="009E3001">
      <w:pPr>
        <w:tabs>
          <w:tab w:val="right" w:leader="dot" w:pos="8640"/>
        </w:tabs>
        <w:spacing w:line="360" w:lineRule="auto"/>
        <w:rPr>
          <w:rFonts w:ascii="Arial" w:hAnsi="Arial" w:cs="Arial"/>
          <w:sz w:val="20"/>
          <w:szCs w:val="20"/>
        </w:rPr>
      </w:pPr>
    </w:p>
    <w:p w14:paraId="134D1B60" w14:textId="77777777" w:rsidR="009631FD" w:rsidRDefault="009631FD" w:rsidP="009E3001">
      <w:pPr>
        <w:tabs>
          <w:tab w:val="right" w:leader="dot" w:pos="8640"/>
        </w:tabs>
        <w:spacing w:line="360" w:lineRule="auto"/>
        <w:rPr>
          <w:rFonts w:ascii="Arial" w:hAnsi="Arial" w:cs="Arial"/>
          <w:sz w:val="20"/>
          <w:szCs w:val="20"/>
        </w:rPr>
      </w:pPr>
    </w:p>
    <w:p w14:paraId="656D1063" w14:textId="7F879A8A" w:rsidR="009631FD" w:rsidRDefault="009E3001" w:rsidP="009E3001">
      <w:pPr>
        <w:tabs>
          <w:tab w:val="right" w:leader="dot" w:pos="8640"/>
        </w:tabs>
        <w:spacing w:line="360" w:lineRule="auto"/>
        <w:rPr>
          <w:rFonts w:ascii="Arial" w:hAnsi="Arial" w:cs="Arial"/>
          <w:sz w:val="20"/>
          <w:szCs w:val="20"/>
        </w:rPr>
      </w:pPr>
      <w:r>
        <w:rPr>
          <w:rFonts w:ascii="Arial" w:hAnsi="Arial" w:cs="Arial"/>
          <w:sz w:val="20"/>
          <w:szCs w:val="20"/>
        </w:rPr>
        <w:t>December: _____________________________________</w:t>
      </w:r>
    </w:p>
    <w:p w14:paraId="10408D62" w14:textId="77777777" w:rsidR="009631FD" w:rsidRDefault="009631FD">
      <w:pPr>
        <w:rPr>
          <w:rFonts w:ascii="Arial" w:hAnsi="Arial" w:cs="Arial"/>
          <w:sz w:val="20"/>
          <w:szCs w:val="20"/>
        </w:rPr>
      </w:pPr>
      <w:r>
        <w:rPr>
          <w:rFonts w:ascii="Arial" w:hAnsi="Arial" w:cs="Arial"/>
          <w:sz w:val="20"/>
          <w:szCs w:val="20"/>
        </w:rPr>
        <w:br w:type="page"/>
      </w:r>
    </w:p>
    <w:tbl>
      <w:tblPr>
        <w:tblStyle w:val="TableGrid"/>
        <w:tblW w:w="0" w:type="auto"/>
        <w:tblLook w:val="04A0" w:firstRow="1" w:lastRow="0" w:firstColumn="1" w:lastColumn="0" w:noHBand="0" w:noVBand="1"/>
      </w:tblPr>
      <w:tblGrid>
        <w:gridCol w:w="2515"/>
        <w:gridCol w:w="3718"/>
        <w:gridCol w:w="3117"/>
      </w:tblGrid>
      <w:tr w:rsidR="009631FD" w14:paraId="467AF303" w14:textId="77777777" w:rsidTr="009631FD">
        <w:tc>
          <w:tcPr>
            <w:tcW w:w="2515" w:type="dxa"/>
          </w:tcPr>
          <w:p w14:paraId="1455A18D" w14:textId="33BCB8F8" w:rsidR="009631FD" w:rsidRDefault="009631FD" w:rsidP="009E3001">
            <w:pPr>
              <w:tabs>
                <w:tab w:val="right" w:leader="dot" w:pos="8640"/>
              </w:tabs>
              <w:spacing w:line="360" w:lineRule="auto"/>
              <w:rPr>
                <w:rFonts w:ascii="Arial" w:hAnsi="Arial" w:cs="Arial"/>
                <w:sz w:val="20"/>
                <w:szCs w:val="20"/>
              </w:rPr>
            </w:pPr>
            <w:r>
              <w:rPr>
                <w:rFonts w:ascii="Arial" w:hAnsi="Arial" w:cs="Arial"/>
                <w:sz w:val="20"/>
                <w:szCs w:val="20"/>
              </w:rPr>
              <w:lastRenderedPageBreak/>
              <w:t>Committee</w:t>
            </w:r>
          </w:p>
        </w:tc>
        <w:tc>
          <w:tcPr>
            <w:tcW w:w="3718" w:type="dxa"/>
          </w:tcPr>
          <w:p w14:paraId="34235359" w14:textId="55203584" w:rsidR="009631FD" w:rsidRDefault="009631FD" w:rsidP="009E3001">
            <w:pPr>
              <w:tabs>
                <w:tab w:val="right" w:leader="dot" w:pos="8640"/>
              </w:tabs>
              <w:spacing w:line="360" w:lineRule="auto"/>
              <w:rPr>
                <w:rFonts w:ascii="Arial" w:hAnsi="Arial" w:cs="Arial"/>
                <w:sz w:val="20"/>
                <w:szCs w:val="20"/>
              </w:rPr>
            </w:pPr>
            <w:r>
              <w:rPr>
                <w:rFonts w:ascii="Arial" w:hAnsi="Arial" w:cs="Arial"/>
                <w:sz w:val="20"/>
                <w:szCs w:val="20"/>
              </w:rPr>
              <w:t>Chair</w:t>
            </w:r>
          </w:p>
        </w:tc>
        <w:tc>
          <w:tcPr>
            <w:tcW w:w="3117" w:type="dxa"/>
          </w:tcPr>
          <w:p w14:paraId="4A414EDB" w14:textId="6E7887E5" w:rsidR="009631FD" w:rsidRDefault="009631FD" w:rsidP="009E3001">
            <w:pPr>
              <w:tabs>
                <w:tab w:val="right" w:leader="dot" w:pos="8640"/>
              </w:tabs>
              <w:spacing w:line="360" w:lineRule="auto"/>
              <w:rPr>
                <w:rFonts w:ascii="Arial" w:hAnsi="Arial" w:cs="Arial"/>
                <w:sz w:val="20"/>
                <w:szCs w:val="20"/>
              </w:rPr>
            </w:pPr>
            <w:r>
              <w:rPr>
                <w:rFonts w:ascii="Arial" w:hAnsi="Arial" w:cs="Arial"/>
                <w:sz w:val="20"/>
                <w:szCs w:val="20"/>
              </w:rPr>
              <w:t>Members</w:t>
            </w:r>
          </w:p>
        </w:tc>
      </w:tr>
      <w:tr w:rsidR="009631FD" w:rsidRPr="009631FD" w14:paraId="1F71D5FF" w14:textId="77777777" w:rsidTr="009631FD">
        <w:tc>
          <w:tcPr>
            <w:tcW w:w="2515" w:type="dxa"/>
          </w:tcPr>
          <w:p w14:paraId="57F5F360" w14:textId="77777777" w:rsidR="009631FD" w:rsidRPr="009631FD" w:rsidRDefault="009631FD" w:rsidP="009E3001">
            <w:pPr>
              <w:tabs>
                <w:tab w:val="right" w:leader="dot" w:pos="8640"/>
              </w:tabs>
              <w:spacing w:line="360" w:lineRule="auto"/>
              <w:rPr>
                <w:rFonts w:ascii="Arial" w:hAnsi="Arial" w:cs="Arial"/>
                <w:sz w:val="18"/>
                <w:szCs w:val="18"/>
              </w:rPr>
            </w:pPr>
            <w:r w:rsidRPr="009631FD">
              <w:rPr>
                <w:rFonts w:ascii="Arial" w:hAnsi="Arial" w:cs="Arial"/>
                <w:sz w:val="18"/>
                <w:szCs w:val="18"/>
              </w:rPr>
              <w:t>Education</w:t>
            </w:r>
          </w:p>
          <w:p w14:paraId="6FF39B19" w14:textId="77777777" w:rsidR="009631FD" w:rsidRPr="009631FD" w:rsidRDefault="009631FD" w:rsidP="009E3001">
            <w:pPr>
              <w:tabs>
                <w:tab w:val="right" w:leader="dot" w:pos="8640"/>
              </w:tabs>
              <w:spacing w:line="360" w:lineRule="auto"/>
              <w:rPr>
                <w:rFonts w:ascii="Arial" w:hAnsi="Arial" w:cs="Arial"/>
                <w:sz w:val="18"/>
                <w:szCs w:val="18"/>
              </w:rPr>
            </w:pPr>
          </w:p>
          <w:p w14:paraId="75C9908E" w14:textId="4C648C22" w:rsidR="009631FD" w:rsidRPr="009631FD" w:rsidRDefault="009631FD" w:rsidP="009E3001">
            <w:pPr>
              <w:tabs>
                <w:tab w:val="right" w:leader="dot" w:pos="8640"/>
              </w:tabs>
              <w:spacing w:line="360" w:lineRule="auto"/>
              <w:rPr>
                <w:rFonts w:ascii="Arial" w:hAnsi="Arial" w:cs="Arial"/>
                <w:sz w:val="18"/>
                <w:szCs w:val="18"/>
              </w:rPr>
            </w:pPr>
          </w:p>
        </w:tc>
        <w:tc>
          <w:tcPr>
            <w:tcW w:w="3718" w:type="dxa"/>
          </w:tcPr>
          <w:p w14:paraId="50BB88F4" w14:textId="77777777" w:rsidR="009631FD" w:rsidRPr="009631FD" w:rsidRDefault="009631FD" w:rsidP="009E3001">
            <w:pPr>
              <w:tabs>
                <w:tab w:val="right" w:leader="dot" w:pos="8640"/>
              </w:tabs>
              <w:spacing w:line="360" w:lineRule="auto"/>
              <w:rPr>
                <w:rFonts w:ascii="Arial" w:hAnsi="Arial" w:cs="Arial"/>
                <w:sz w:val="18"/>
                <w:szCs w:val="18"/>
              </w:rPr>
            </w:pPr>
          </w:p>
        </w:tc>
        <w:tc>
          <w:tcPr>
            <w:tcW w:w="3117" w:type="dxa"/>
          </w:tcPr>
          <w:p w14:paraId="4581CBBC" w14:textId="77777777" w:rsidR="009631FD" w:rsidRPr="009631FD" w:rsidRDefault="009631FD" w:rsidP="009E3001">
            <w:pPr>
              <w:tabs>
                <w:tab w:val="right" w:leader="dot" w:pos="8640"/>
              </w:tabs>
              <w:spacing w:line="360" w:lineRule="auto"/>
              <w:rPr>
                <w:rFonts w:ascii="Arial" w:hAnsi="Arial" w:cs="Arial"/>
                <w:sz w:val="18"/>
                <w:szCs w:val="18"/>
              </w:rPr>
            </w:pPr>
          </w:p>
        </w:tc>
      </w:tr>
      <w:tr w:rsidR="009631FD" w:rsidRPr="009631FD" w14:paraId="63CA5F09" w14:textId="77777777" w:rsidTr="009631FD">
        <w:tc>
          <w:tcPr>
            <w:tcW w:w="2515" w:type="dxa"/>
          </w:tcPr>
          <w:p w14:paraId="50D35CEC" w14:textId="77777777" w:rsidR="009631FD" w:rsidRPr="009631FD" w:rsidRDefault="009631FD" w:rsidP="009E3001">
            <w:pPr>
              <w:tabs>
                <w:tab w:val="right" w:leader="dot" w:pos="8640"/>
              </w:tabs>
              <w:spacing w:line="360" w:lineRule="auto"/>
              <w:rPr>
                <w:rFonts w:ascii="Arial" w:hAnsi="Arial" w:cs="Arial"/>
                <w:sz w:val="18"/>
                <w:szCs w:val="18"/>
              </w:rPr>
            </w:pPr>
            <w:r w:rsidRPr="009631FD">
              <w:rPr>
                <w:rFonts w:ascii="Arial" w:hAnsi="Arial" w:cs="Arial"/>
                <w:sz w:val="18"/>
                <w:szCs w:val="18"/>
              </w:rPr>
              <w:t>TNCC/ENPC</w:t>
            </w:r>
          </w:p>
          <w:p w14:paraId="788C4277" w14:textId="77777777" w:rsidR="009631FD" w:rsidRDefault="009631FD" w:rsidP="009E3001">
            <w:pPr>
              <w:tabs>
                <w:tab w:val="right" w:leader="dot" w:pos="8640"/>
              </w:tabs>
              <w:spacing w:line="360" w:lineRule="auto"/>
              <w:rPr>
                <w:rFonts w:ascii="Arial" w:hAnsi="Arial" w:cs="Arial"/>
                <w:sz w:val="18"/>
                <w:szCs w:val="18"/>
              </w:rPr>
            </w:pPr>
          </w:p>
          <w:p w14:paraId="6D2B6449" w14:textId="638A6E72" w:rsidR="006103D6" w:rsidRPr="009631FD" w:rsidRDefault="006103D6" w:rsidP="009E3001">
            <w:pPr>
              <w:tabs>
                <w:tab w:val="right" w:leader="dot" w:pos="8640"/>
              </w:tabs>
              <w:spacing w:line="360" w:lineRule="auto"/>
              <w:rPr>
                <w:rFonts w:ascii="Arial" w:hAnsi="Arial" w:cs="Arial"/>
                <w:sz w:val="18"/>
                <w:szCs w:val="18"/>
              </w:rPr>
            </w:pPr>
          </w:p>
        </w:tc>
        <w:tc>
          <w:tcPr>
            <w:tcW w:w="3718" w:type="dxa"/>
          </w:tcPr>
          <w:p w14:paraId="34B33DC1" w14:textId="77777777" w:rsidR="009631FD" w:rsidRPr="009631FD" w:rsidRDefault="009631FD" w:rsidP="009E3001">
            <w:pPr>
              <w:tabs>
                <w:tab w:val="right" w:leader="dot" w:pos="8640"/>
              </w:tabs>
              <w:spacing w:line="360" w:lineRule="auto"/>
              <w:rPr>
                <w:rFonts w:ascii="Arial" w:hAnsi="Arial" w:cs="Arial"/>
                <w:sz w:val="18"/>
                <w:szCs w:val="18"/>
              </w:rPr>
            </w:pPr>
          </w:p>
        </w:tc>
        <w:tc>
          <w:tcPr>
            <w:tcW w:w="3117" w:type="dxa"/>
          </w:tcPr>
          <w:p w14:paraId="5B54EB0E" w14:textId="77777777" w:rsidR="009631FD" w:rsidRPr="009631FD" w:rsidRDefault="009631FD" w:rsidP="009E3001">
            <w:pPr>
              <w:tabs>
                <w:tab w:val="right" w:leader="dot" w:pos="8640"/>
              </w:tabs>
              <w:spacing w:line="360" w:lineRule="auto"/>
              <w:rPr>
                <w:rFonts w:ascii="Arial" w:hAnsi="Arial" w:cs="Arial"/>
                <w:sz w:val="18"/>
                <w:szCs w:val="18"/>
              </w:rPr>
            </w:pPr>
          </w:p>
        </w:tc>
      </w:tr>
      <w:tr w:rsidR="009631FD" w:rsidRPr="009631FD" w14:paraId="738AC5C2" w14:textId="77777777" w:rsidTr="009631FD">
        <w:tc>
          <w:tcPr>
            <w:tcW w:w="2515" w:type="dxa"/>
          </w:tcPr>
          <w:p w14:paraId="7A52A0DC" w14:textId="77777777" w:rsidR="009631FD" w:rsidRDefault="009631FD" w:rsidP="009E3001">
            <w:pPr>
              <w:tabs>
                <w:tab w:val="right" w:leader="dot" w:pos="8640"/>
              </w:tabs>
              <w:spacing w:line="360" w:lineRule="auto"/>
              <w:rPr>
                <w:rFonts w:ascii="Arial" w:hAnsi="Arial" w:cs="Arial"/>
                <w:sz w:val="18"/>
                <w:szCs w:val="18"/>
              </w:rPr>
            </w:pPr>
            <w:r w:rsidRPr="009631FD">
              <w:rPr>
                <w:rFonts w:ascii="Arial" w:hAnsi="Arial" w:cs="Arial"/>
                <w:sz w:val="18"/>
                <w:szCs w:val="18"/>
              </w:rPr>
              <w:t>TNCC/ENPC Subcommittee for grants</w:t>
            </w:r>
          </w:p>
          <w:p w14:paraId="65ACCC23" w14:textId="280C56A5" w:rsidR="006103D6" w:rsidRPr="009631FD" w:rsidRDefault="006103D6" w:rsidP="009E3001">
            <w:pPr>
              <w:tabs>
                <w:tab w:val="right" w:leader="dot" w:pos="8640"/>
              </w:tabs>
              <w:spacing w:line="360" w:lineRule="auto"/>
              <w:rPr>
                <w:rFonts w:ascii="Arial" w:hAnsi="Arial" w:cs="Arial"/>
                <w:sz w:val="18"/>
                <w:szCs w:val="18"/>
              </w:rPr>
            </w:pPr>
          </w:p>
        </w:tc>
        <w:tc>
          <w:tcPr>
            <w:tcW w:w="3718" w:type="dxa"/>
          </w:tcPr>
          <w:p w14:paraId="31203BD3" w14:textId="77777777" w:rsidR="009631FD" w:rsidRPr="009631FD" w:rsidRDefault="009631FD" w:rsidP="009E3001">
            <w:pPr>
              <w:tabs>
                <w:tab w:val="right" w:leader="dot" w:pos="8640"/>
              </w:tabs>
              <w:spacing w:line="360" w:lineRule="auto"/>
              <w:rPr>
                <w:rFonts w:ascii="Arial" w:hAnsi="Arial" w:cs="Arial"/>
                <w:sz w:val="18"/>
                <w:szCs w:val="18"/>
              </w:rPr>
            </w:pPr>
          </w:p>
        </w:tc>
        <w:tc>
          <w:tcPr>
            <w:tcW w:w="3117" w:type="dxa"/>
          </w:tcPr>
          <w:p w14:paraId="3CA3D0B7" w14:textId="77777777" w:rsidR="009631FD" w:rsidRPr="009631FD" w:rsidRDefault="009631FD" w:rsidP="009E3001">
            <w:pPr>
              <w:tabs>
                <w:tab w:val="right" w:leader="dot" w:pos="8640"/>
              </w:tabs>
              <w:spacing w:line="360" w:lineRule="auto"/>
              <w:rPr>
                <w:rFonts w:ascii="Arial" w:hAnsi="Arial" w:cs="Arial"/>
                <w:sz w:val="18"/>
                <w:szCs w:val="18"/>
              </w:rPr>
            </w:pPr>
          </w:p>
        </w:tc>
      </w:tr>
      <w:tr w:rsidR="009631FD" w:rsidRPr="009631FD" w14:paraId="03C22267" w14:textId="77777777" w:rsidTr="009631FD">
        <w:tc>
          <w:tcPr>
            <w:tcW w:w="2515" w:type="dxa"/>
          </w:tcPr>
          <w:p w14:paraId="4E5177ED" w14:textId="77777777" w:rsidR="009631FD" w:rsidRPr="009631FD" w:rsidRDefault="009631FD" w:rsidP="009E3001">
            <w:pPr>
              <w:tabs>
                <w:tab w:val="right" w:leader="dot" w:pos="8640"/>
              </w:tabs>
              <w:spacing w:line="360" w:lineRule="auto"/>
              <w:rPr>
                <w:rFonts w:ascii="Arial" w:hAnsi="Arial" w:cs="Arial"/>
                <w:sz w:val="18"/>
                <w:szCs w:val="18"/>
              </w:rPr>
            </w:pPr>
            <w:r w:rsidRPr="009631FD">
              <w:rPr>
                <w:rFonts w:ascii="Arial" w:hAnsi="Arial" w:cs="Arial"/>
                <w:sz w:val="18"/>
                <w:szCs w:val="18"/>
              </w:rPr>
              <w:t>Govt Affairs/IQSP</w:t>
            </w:r>
          </w:p>
          <w:p w14:paraId="166A74F7" w14:textId="77777777" w:rsidR="009631FD" w:rsidRPr="009631FD" w:rsidRDefault="009631FD" w:rsidP="009E3001">
            <w:pPr>
              <w:tabs>
                <w:tab w:val="right" w:leader="dot" w:pos="8640"/>
              </w:tabs>
              <w:spacing w:line="360" w:lineRule="auto"/>
              <w:rPr>
                <w:rFonts w:ascii="Arial" w:hAnsi="Arial" w:cs="Arial"/>
                <w:sz w:val="18"/>
                <w:szCs w:val="18"/>
              </w:rPr>
            </w:pPr>
          </w:p>
          <w:p w14:paraId="52543D3E" w14:textId="7B967AE9" w:rsidR="009631FD" w:rsidRPr="009631FD" w:rsidRDefault="009631FD" w:rsidP="009E3001">
            <w:pPr>
              <w:tabs>
                <w:tab w:val="right" w:leader="dot" w:pos="8640"/>
              </w:tabs>
              <w:spacing w:line="360" w:lineRule="auto"/>
              <w:rPr>
                <w:rFonts w:ascii="Arial" w:hAnsi="Arial" w:cs="Arial"/>
                <w:sz w:val="18"/>
                <w:szCs w:val="18"/>
              </w:rPr>
            </w:pPr>
          </w:p>
        </w:tc>
        <w:tc>
          <w:tcPr>
            <w:tcW w:w="3718" w:type="dxa"/>
          </w:tcPr>
          <w:p w14:paraId="04BE595B" w14:textId="77777777" w:rsidR="009631FD" w:rsidRPr="009631FD" w:rsidRDefault="009631FD" w:rsidP="009E3001">
            <w:pPr>
              <w:tabs>
                <w:tab w:val="right" w:leader="dot" w:pos="8640"/>
              </w:tabs>
              <w:spacing w:line="360" w:lineRule="auto"/>
              <w:rPr>
                <w:rFonts w:ascii="Arial" w:hAnsi="Arial" w:cs="Arial"/>
                <w:sz w:val="18"/>
                <w:szCs w:val="18"/>
              </w:rPr>
            </w:pPr>
          </w:p>
        </w:tc>
        <w:tc>
          <w:tcPr>
            <w:tcW w:w="3117" w:type="dxa"/>
          </w:tcPr>
          <w:p w14:paraId="1576A5C5" w14:textId="5B21E034" w:rsidR="009631FD" w:rsidRPr="009631FD" w:rsidRDefault="009631FD" w:rsidP="009E3001">
            <w:pPr>
              <w:tabs>
                <w:tab w:val="right" w:leader="dot" w:pos="8640"/>
              </w:tabs>
              <w:spacing w:line="360" w:lineRule="auto"/>
              <w:rPr>
                <w:rFonts w:ascii="Arial" w:hAnsi="Arial" w:cs="Arial"/>
                <w:sz w:val="18"/>
                <w:szCs w:val="18"/>
              </w:rPr>
            </w:pPr>
          </w:p>
        </w:tc>
      </w:tr>
      <w:tr w:rsidR="009631FD" w:rsidRPr="009631FD" w14:paraId="0F4E3B06" w14:textId="77777777" w:rsidTr="009631FD">
        <w:tc>
          <w:tcPr>
            <w:tcW w:w="2515" w:type="dxa"/>
          </w:tcPr>
          <w:p w14:paraId="05A3D697" w14:textId="77777777" w:rsidR="009631FD" w:rsidRPr="009631FD" w:rsidRDefault="009631FD" w:rsidP="009E3001">
            <w:pPr>
              <w:tabs>
                <w:tab w:val="right" w:leader="dot" w:pos="8640"/>
              </w:tabs>
              <w:spacing w:line="360" w:lineRule="auto"/>
              <w:rPr>
                <w:rFonts w:ascii="Arial" w:hAnsi="Arial" w:cs="Arial"/>
                <w:sz w:val="18"/>
                <w:szCs w:val="18"/>
              </w:rPr>
            </w:pPr>
            <w:r w:rsidRPr="009631FD">
              <w:rPr>
                <w:rFonts w:ascii="Arial" w:hAnsi="Arial" w:cs="Arial"/>
                <w:sz w:val="18"/>
                <w:szCs w:val="18"/>
              </w:rPr>
              <w:t>Membership</w:t>
            </w:r>
          </w:p>
          <w:p w14:paraId="402AEE05" w14:textId="77777777" w:rsidR="009631FD" w:rsidRPr="009631FD" w:rsidRDefault="009631FD" w:rsidP="009E3001">
            <w:pPr>
              <w:tabs>
                <w:tab w:val="right" w:leader="dot" w:pos="8640"/>
              </w:tabs>
              <w:spacing w:line="360" w:lineRule="auto"/>
              <w:rPr>
                <w:rFonts w:ascii="Arial" w:hAnsi="Arial" w:cs="Arial"/>
                <w:sz w:val="18"/>
                <w:szCs w:val="18"/>
              </w:rPr>
            </w:pPr>
          </w:p>
          <w:p w14:paraId="1B54CBAE" w14:textId="1735E9B2" w:rsidR="009631FD" w:rsidRPr="009631FD" w:rsidRDefault="009631FD" w:rsidP="009E3001">
            <w:pPr>
              <w:tabs>
                <w:tab w:val="right" w:leader="dot" w:pos="8640"/>
              </w:tabs>
              <w:spacing w:line="360" w:lineRule="auto"/>
              <w:rPr>
                <w:rFonts w:ascii="Arial" w:hAnsi="Arial" w:cs="Arial"/>
                <w:sz w:val="18"/>
                <w:szCs w:val="18"/>
              </w:rPr>
            </w:pPr>
          </w:p>
        </w:tc>
        <w:tc>
          <w:tcPr>
            <w:tcW w:w="3718" w:type="dxa"/>
          </w:tcPr>
          <w:p w14:paraId="1F168D42" w14:textId="77777777" w:rsidR="009631FD" w:rsidRPr="009631FD" w:rsidRDefault="009631FD" w:rsidP="009E3001">
            <w:pPr>
              <w:tabs>
                <w:tab w:val="right" w:leader="dot" w:pos="8640"/>
              </w:tabs>
              <w:spacing w:line="360" w:lineRule="auto"/>
              <w:rPr>
                <w:rFonts w:ascii="Arial" w:hAnsi="Arial" w:cs="Arial"/>
                <w:sz w:val="18"/>
                <w:szCs w:val="18"/>
              </w:rPr>
            </w:pPr>
          </w:p>
        </w:tc>
        <w:tc>
          <w:tcPr>
            <w:tcW w:w="3117" w:type="dxa"/>
          </w:tcPr>
          <w:p w14:paraId="3F35D58C" w14:textId="77777777" w:rsidR="009631FD" w:rsidRPr="009631FD" w:rsidRDefault="009631FD" w:rsidP="009E3001">
            <w:pPr>
              <w:tabs>
                <w:tab w:val="right" w:leader="dot" w:pos="8640"/>
              </w:tabs>
              <w:spacing w:line="360" w:lineRule="auto"/>
              <w:rPr>
                <w:rFonts w:ascii="Arial" w:hAnsi="Arial" w:cs="Arial"/>
                <w:sz w:val="18"/>
                <w:szCs w:val="18"/>
              </w:rPr>
            </w:pPr>
          </w:p>
        </w:tc>
      </w:tr>
      <w:tr w:rsidR="009631FD" w:rsidRPr="009631FD" w14:paraId="24BBB777" w14:textId="77777777" w:rsidTr="009631FD">
        <w:tc>
          <w:tcPr>
            <w:tcW w:w="2515" w:type="dxa"/>
          </w:tcPr>
          <w:p w14:paraId="182EFD9B" w14:textId="77777777" w:rsidR="009631FD" w:rsidRPr="009631FD" w:rsidRDefault="009631FD" w:rsidP="009E3001">
            <w:pPr>
              <w:tabs>
                <w:tab w:val="right" w:leader="dot" w:pos="8640"/>
              </w:tabs>
              <w:spacing w:line="360" w:lineRule="auto"/>
              <w:rPr>
                <w:rFonts w:ascii="Arial" w:hAnsi="Arial" w:cs="Arial"/>
                <w:sz w:val="18"/>
                <w:szCs w:val="18"/>
              </w:rPr>
            </w:pPr>
            <w:r w:rsidRPr="009631FD">
              <w:rPr>
                <w:rFonts w:ascii="Arial" w:hAnsi="Arial" w:cs="Arial"/>
                <w:sz w:val="18"/>
                <w:szCs w:val="18"/>
              </w:rPr>
              <w:t>By-Laws</w:t>
            </w:r>
          </w:p>
          <w:p w14:paraId="3C55F73A" w14:textId="77777777" w:rsidR="009631FD" w:rsidRPr="009631FD" w:rsidRDefault="009631FD" w:rsidP="009E3001">
            <w:pPr>
              <w:tabs>
                <w:tab w:val="right" w:leader="dot" w:pos="8640"/>
              </w:tabs>
              <w:spacing w:line="360" w:lineRule="auto"/>
              <w:rPr>
                <w:rFonts w:ascii="Arial" w:hAnsi="Arial" w:cs="Arial"/>
                <w:sz w:val="18"/>
                <w:szCs w:val="18"/>
              </w:rPr>
            </w:pPr>
          </w:p>
          <w:p w14:paraId="61195E97" w14:textId="26C35461" w:rsidR="009631FD" w:rsidRPr="009631FD" w:rsidRDefault="009631FD" w:rsidP="009E3001">
            <w:pPr>
              <w:tabs>
                <w:tab w:val="right" w:leader="dot" w:pos="8640"/>
              </w:tabs>
              <w:spacing w:line="360" w:lineRule="auto"/>
              <w:rPr>
                <w:rFonts w:ascii="Arial" w:hAnsi="Arial" w:cs="Arial"/>
                <w:sz w:val="18"/>
                <w:szCs w:val="18"/>
              </w:rPr>
            </w:pPr>
          </w:p>
        </w:tc>
        <w:tc>
          <w:tcPr>
            <w:tcW w:w="3718" w:type="dxa"/>
          </w:tcPr>
          <w:p w14:paraId="254EC3C3" w14:textId="77777777" w:rsidR="009631FD" w:rsidRPr="009631FD" w:rsidRDefault="009631FD" w:rsidP="009E3001">
            <w:pPr>
              <w:tabs>
                <w:tab w:val="right" w:leader="dot" w:pos="8640"/>
              </w:tabs>
              <w:spacing w:line="360" w:lineRule="auto"/>
              <w:rPr>
                <w:rFonts w:ascii="Arial" w:hAnsi="Arial" w:cs="Arial"/>
                <w:sz w:val="18"/>
                <w:szCs w:val="18"/>
              </w:rPr>
            </w:pPr>
          </w:p>
        </w:tc>
        <w:tc>
          <w:tcPr>
            <w:tcW w:w="3117" w:type="dxa"/>
          </w:tcPr>
          <w:p w14:paraId="59B8E1CF" w14:textId="77777777" w:rsidR="009631FD" w:rsidRPr="009631FD" w:rsidRDefault="009631FD" w:rsidP="009E3001">
            <w:pPr>
              <w:tabs>
                <w:tab w:val="right" w:leader="dot" w:pos="8640"/>
              </w:tabs>
              <w:spacing w:line="360" w:lineRule="auto"/>
              <w:rPr>
                <w:rFonts w:ascii="Arial" w:hAnsi="Arial" w:cs="Arial"/>
                <w:sz w:val="18"/>
                <w:szCs w:val="18"/>
              </w:rPr>
            </w:pPr>
          </w:p>
        </w:tc>
      </w:tr>
      <w:tr w:rsidR="009631FD" w:rsidRPr="009631FD" w14:paraId="574F89FB" w14:textId="77777777" w:rsidTr="009631FD">
        <w:tc>
          <w:tcPr>
            <w:tcW w:w="2515" w:type="dxa"/>
          </w:tcPr>
          <w:p w14:paraId="44CBC825" w14:textId="77777777" w:rsidR="009631FD" w:rsidRPr="009631FD" w:rsidRDefault="009631FD" w:rsidP="009E3001">
            <w:pPr>
              <w:tabs>
                <w:tab w:val="right" w:leader="dot" w:pos="8640"/>
              </w:tabs>
              <w:spacing w:line="360" w:lineRule="auto"/>
              <w:rPr>
                <w:rFonts w:ascii="Arial" w:hAnsi="Arial" w:cs="Arial"/>
                <w:sz w:val="18"/>
                <w:szCs w:val="18"/>
              </w:rPr>
            </w:pPr>
            <w:r w:rsidRPr="009631FD">
              <w:rPr>
                <w:rFonts w:ascii="Arial" w:hAnsi="Arial" w:cs="Arial"/>
                <w:sz w:val="18"/>
                <w:szCs w:val="18"/>
              </w:rPr>
              <w:t>Nom/Elections</w:t>
            </w:r>
          </w:p>
          <w:p w14:paraId="58A62943" w14:textId="77777777" w:rsidR="009631FD" w:rsidRPr="009631FD" w:rsidRDefault="009631FD" w:rsidP="009E3001">
            <w:pPr>
              <w:tabs>
                <w:tab w:val="right" w:leader="dot" w:pos="8640"/>
              </w:tabs>
              <w:spacing w:line="360" w:lineRule="auto"/>
              <w:rPr>
                <w:rFonts w:ascii="Arial" w:hAnsi="Arial" w:cs="Arial"/>
                <w:sz w:val="18"/>
                <w:szCs w:val="18"/>
              </w:rPr>
            </w:pPr>
          </w:p>
          <w:p w14:paraId="525A5AEB" w14:textId="515483FC" w:rsidR="009631FD" w:rsidRPr="009631FD" w:rsidRDefault="009631FD" w:rsidP="009E3001">
            <w:pPr>
              <w:tabs>
                <w:tab w:val="right" w:leader="dot" w:pos="8640"/>
              </w:tabs>
              <w:spacing w:line="360" w:lineRule="auto"/>
              <w:rPr>
                <w:rFonts w:ascii="Arial" w:hAnsi="Arial" w:cs="Arial"/>
                <w:sz w:val="18"/>
                <w:szCs w:val="18"/>
              </w:rPr>
            </w:pPr>
          </w:p>
        </w:tc>
        <w:tc>
          <w:tcPr>
            <w:tcW w:w="3718" w:type="dxa"/>
          </w:tcPr>
          <w:p w14:paraId="6F5EB87E" w14:textId="77777777" w:rsidR="009631FD" w:rsidRPr="009631FD" w:rsidRDefault="009631FD" w:rsidP="009E3001">
            <w:pPr>
              <w:tabs>
                <w:tab w:val="right" w:leader="dot" w:pos="8640"/>
              </w:tabs>
              <w:spacing w:line="360" w:lineRule="auto"/>
              <w:rPr>
                <w:rFonts w:ascii="Arial" w:hAnsi="Arial" w:cs="Arial"/>
                <w:sz w:val="18"/>
                <w:szCs w:val="18"/>
              </w:rPr>
            </w:pPr>
          </w:p>
        </w:tc>
        <w:tc>
          <w:tcPr>
            <w:tcW w:w="3117" w:type="dxa"/>
          </w:tcPr>
          <w:p w14:paraId="1FD8B2C9" w14:textId="77777777" w:rsidR="009631FD" w:rsidRPr="009631FD" w:rsidRDefault="009631FD" w:rsidP="009E3001">
            <w:pPr>
              <w:tabs>
                <w:tab w:val="right" w:leader="dot" w:pos="8640"/>
              </w:tabs>
              <w:spacing w:line="360" w:lineRule="auto"/>
              <w:rPr>
                <w:rFonts w:ascii="Arial" w:hAnsi="Arial" w:cs="Arial"/>
                <w:sz w:val="18"/>
                <w:szCs w:val="18"/>
              </w:rPr>
            </w:pPr>
          </w:p>
        </w:tc>
      </w:tr>
      <w:tr w:rsidR="009631FD" w:rsidRPr="009631FD" w14:paraId="05ADFD46" w14:textId="77777777" w:rsidTr="009631FD">
        <w:tc>
          <w:tcPr>
            <w:tcW w:w="2515" w:type="dxa"/>
          </w:tcPr>
          <w:p w14:paraId="35BE3DF8" w14:textId="77777777" w:rsidR="009631FD" w:rsidRPr="009631FD" w:rsidRDefault="009631FD" w:rsidP="009E3001">
            <w:pPr>
              <w:tabs>
                <w:tab w:val="right" w:leader="dot" w:pos="8640"/>
              </w:tabs>
              <w:spacing w:line="360" w:lineRule="auto"/>
              <w:rPr>
                <w:rFonts w:ascii="Arial" w:hAnsi="Arial" w:cs="Arial"/>
                <w:sz w:val="18"/>
                <w:szCs w:val="18"/>
              </w:rPr>
            </w:pPr>
            <w:r w:rsidRPr="009631FD">
              <w:rPr>
                <w:rFonts w:ascii="Arial" w:hAnsi="Arial" w:cs="Arial"/>
                <w:sz w:val="18"/>
                <w:szCs w:val="18"/>
              </w:rPr>
              <w:t>Communications</w:t>
            </w:r>
          </w:p>
          <w:p w14:paraId="12039530" w14:textId="77777777" w:rsidR="009631FD" w:rsidRPr="009631FD" w:rsidRDefault="009631FD" w:rsidP="009E3001">
            <w:pPr>
              <w:tabs>
                <w:tab w:val="right" w:leader="dot" w:pos="8640"/>
              </w:tabs>
              <w:spacing w:line="360" w:lineRule="auto"/>
              <w:rPr>
                <w:rFonts w:ascii="Arial" w:hAnsi="Arial" w:cs="Arial"/>
                <w:sz w:val="18"/>
                <w:szCs w:val="18"/>
              </w:rPr>
            </w:pPr>
          </w:p>
          <w:p w14:paraId="20D6B2CF" w14:textId="45AA3A05" w:rsidR="009631FD" w:rsidRPr="009631FD" w:rsidRDefault="009631FD" w:rsidP="009E3001">
            <w:pPr>
              <w:tabs>
                <w:tab w:val="right" w:leader="dot" w:pos="8640"/>
              </w:tabs>
              <w:spacing w:line="360" w:lineRule="auto"/>
              <w:rPr>
                <w:rFonts w:ascii="Arial" w:hAnsi="Arial" w:cs="Arial"/>
                <w:sz w:val="18"/>
                <w:szCs w:val="18"/>
              </w:rPr>
            </w:pPr>
          </w:p>
        </w:tc>
        <w:tc>
          <w:tcPr>
            <w:tcW w:w="3718" w:type="dxa"/>
          </w:tcPr>
          <w:p w14:paraId="679683DE" w14:textId="77777777" w:rsidR="009631FD" w:rsidRPr="009631FD" w:rsidRDefault="009631FD" w:rsidP="009E3001">
            <w:pPr>
              <w:tabs>
                <w:tab w:val="right" w:leader="dot" w:pos="8640"/>
              </w:tabs>
              <w:spacing w:line="360" w:lineRule="auto"/>
              <w:rPr>
                <w:rFonts w:ascii="Arial" w:hAnsi="Arial" w:cs="Arial"/>
                <w:sz w:val="18"/>
                <w:szCs w:val="18"/>
              </w:rPr>
            </w:pPr>
          </w:p>
        </w:tc>
        <w:tc>
          <w:tcPr>
            <w:tcW w:w="3117" w:type="dxa"/>
          </w:tcPr>
          <w:p w14:paraId="144DBF3B" w14:textId="77777777" w:rsidR="009631FD" w:rsidRPr="009631FD" w:rsidRDefault="009631FD" w:rsidP="009E3001">
            <w:pPr>
              <w:tabs>
                <w:tab w:val="right" w:leader="dot" w:pos="8640"/>
              </w:tabs>
              <w:spacing w:line="360" w:lineRule="auto"/>
              <w:rPr>
                <w:rFonts w:ascii="Arial" w:hAnsi="Arial" w:cs="Arial"/>
                <w:sz w:val="18"/>
                <w:szCs w:val="18"/>
              </w:rPr>
            </w:pPr>
          </w:p>
        </w:tc>
      </w:tr>
      <w:tr w:rsidR="009631FD" w:rsidRPr="009631FD" w14:paraId="5AF26F7C" w14:textId="77777777" w:rsidTr="009631FD">
        <w:tc>
          <w:tcPr>
            <w:tcW w:w="2515" w:type="dxa"/>
          </w:tcPr>
          <w:p w14:paraId="5B8862DE" w14:textId="77777777" w:rsidR="009631FD" w:rsidRPr="009631FD" w:rsidRDefault="009631FD" w:rsidP="009E3001">
            <w:pPr>
              <w:tabs>
                <w:tab w:val="right" w:leader="dot" w:pos="8640"/>
              </w:tabs>
              <w:spacing w:line="360" w:lineRule="auto"/>
              <w:rPr>
                <w:rFonts w:ascii="Arial" w:hAnsi="Arial" w:cs="Arial"/>
                <w:sz w:val="18"/>
                <w:szCs w:val="18"/>
              </w:rPr>
            </w:pPr>
            <w:r w:rsidRPr="009631FD">
              <w:rPr>
                <w:rFonts w:ascii="Arial" w:hAnsi="Arial" w:cs="Arial"/>
                <w:sz w:val="18"/>
                <w:szCs w:val="18"/>
              </w:rPr>
              <w:t>Scholarships</w:t>
            </w:r>
          </w:p>
          <w:p w14:paraId="7FE5E387" w14:textId="77777777" w:rsidR="009631FD" w:rsidRPr="009631FD" w:rsidRDefault="009631FD" w:rsidP="009E3001">
            <w:pPr>
              <w:tabs>
                <w:tab w:val="right" w:leader="dot" w:pos="8640"/>
              </w:tabs>
              <w:spacing w:line="360" w:lineRule="auto"/>
              <w:rPr>
                <w:rFonts w:ascii="Arial" w:hAnsi="Arial" w:cs="Arial"/>
                <w:sz w:val="18"/>
                <w:szCs w:val="18"/>
              </w:rPr>
            </w:pPr>
          </w:p>
          <w:p w14:paraId="1D6C84ED" w14:textId="2A782CCF" w:rsidR="009631FD" w:rsidRPr="009631FD" w:rsidRDefault="009631FD" w:rsidP="009E3001">
            <w:pPr>
              <w:tabs>
                <w:tab w:val="right" w:leader="dot" w:pos="8640"/>
              </w:tabs>
              <w:spacing w:line="360" w:lineRule="auto"/>
              <w:rPr>
                <w:rFonts w:ascii="Arial" w:hAnsi="Arial" w:cs="Arial"/>
                <w:sz w:val="18"/>
                <w:szCs w:val="18"/>
              </w:rPr>
            </w:pPr>
          </w:p>
        </w:tc>
        <w:tc>
          <w:tcPr>
            <w:tcW w:w="3718" w:type="dxa"/>
          </w:tcPr>
          <w:p w14:paraId="67343876" w14:textId="77777777" w:rsidR="009631FD" w:rsidRPr="009631FD" w:rsidRDefault="009631FD" w:rsidP="009E3001">
            <w:pPr>
              <w:tabs>
                <w:tab w:val="right" w:leader="dot" w:pos="8640"/>
              </w:tabs>
              <w:spacing w:line="360" w:lineRule="auto"/>
              <w:rPr>
                <w:rFonts w:ascii="Arial" w:hAnsi="Arial" w:cs="Arial"/>
                <w:sz w:val="18"/>
                <w:szCs w:val="18"/>
              </w:rPr>
            </w:pPr>
          </w:p>
        </w:tc>
        <w:tc>
          <w:tcPr>
            <w:tcW w:w="3117" w:type="dxa"/>
          </w:tcPr>
          <w:p w14:paraId="5966E1D4" w14:textId="77777777" w:rsidR="009631FD" w:rsidRPr="009631FD" w:rsidRDefault="009631FD" w:rsidP="009E3001">
            <w:pPr>
              <w:tabs>
                <w:tab w:val="right" w:leader="dot" w:pos="8640"/>
              </w:tabs>
              <w:spacing w:line="360" w:lineRule="auto"/>
              <w:rPr>
                <w:rFonts w:ascii="Arial" w:hAnsi="Arial" w:cs="Arial"/>
                <w:sz w:val="18"/>
                <w:szCs w:val="18"/>
              </w:rPr>
            </w:pPr>
          </w:p>
        </w:tc>
      </w:tr>
      <w:tr w:rsidR="009631FD" w:rsidRPr="009631FD" w14:paraId="706A7F73" w14:textId="77777777" w:rsidTr="009631FD">
        <w:tc>
          <w:tcPr>
            <w:tcW w:w="2515" w:type="dxa"/>
          </w:tcPr>
          <w:p w14:paraId="6446408C" w14:textId="77777777" w:rsidR="009631FD" w:rsidRPr="009631FD" w:rsidRDefault="009631FD" w:rsidP="009E3001">
            <w:pPr>
              <w:tabs>
                <w:tab w:val="right" w:leader="dot" w:pos="8640"/>
              </w:tabs>
              <w:spacing w:line="360" w:lineRule="auto"/>
              <w:rPr>
                <w:rFonts w:ascii="Arial" w:hAnsi="Arial" w:cs="Arial"/>
                <w:sz w:val="18"/>
                <w:szCs w:val="18"/>
              </w:rPr>
            </w:pPr>
            <w:r w:rsidRPr="009631FD">
              <w:rPr>
                <w:rFonts w:ascii="Arial" w:hAnsi="Arial" w:cs="Arial"/>
                <w:sz w:val="18"/>
                <w:szCs w:val="18"/>
              </w:rPr>
              <w:t>Policy</w:t>
            </w:r>
          </w:p>
          <w:p w14:paraId="586B197E" w14:textId="77777777" w:rsidR="009631FD" w:rsidRPr="009631FD" w:rsidRDefault="009631FD" w:rsidP="009E3001">
            <w:pPr>
              <w:tabs>
                <w:tab w:val="right" w:leader="dot" w:pos="8640"/>
              </w:tabs>
              <w:spacing w:line="360" w:lineRule="auto"/>
              <w:rPr>
                <w:rFonts w:ascii="Arial" w:hAnsi="Arial" w:cs="Arial"/>
                <w:sz w:val="18"/>
                <w:szCs w:val="18"/>
              </w:rPr>
            </w:pPr>
          </w:p>
          <w:p w14:paraId="6C30F25E" w14:textId="771B6EFB" w:rsidR="009631FD" w:rsidRPr="009631FD" w:rsidRDefault="009631FD" w:rsidP="009E3001">
            <w:pPr>
              <w:tabs>
                <w:tab w:val="right" w:leader="dot" w:pos="8640"/>
              </w:tabs>
              <w:spacing w:line="360" w:lineRule="auto"/>
              <w:rPr>
                <w:rFonts w:ascii="Arial" w:hAnsi="Arial" w:cs="Arial"/>
                <w:sz w:val="18"/>
                <w:szCs w:val="18"/>
              </w:rPr>
            </w:pPr>
          </w:p>
        </w:tc>
        <w:tc>
          <w:tcPr>
            <w:tcW w:w="3718" w:type="dxa"/>
          </w:tcPr>
          <w:p w14:paraId="2CCF02FA" w14:textId="77777777" w:rsidR="009631FD" w:rsidRPr="009631FD" w:rsidRDefault="009631FD" w:rsidP="009E3001">
            <w:pPr>
              <w:tabs>
                <w:tab w:val="right" w:leader="dot" w:pos="8640"/>
              </w:tabs>
              <w:spacing w:line="360" w:lineRule="auto"/>
              <w:rPr>
                <w:rFonts w:ascii="Arial" w:hAnsi="Arial" w:cs="Arial"/>
                <w:sz w:val="18"/>
                <w:szCs w:val="18"/>
              </w:rPr>
            </w:pPr>
          </w:p>
        </w:tc>
        <w:tc>
          <w:tcPr>
            <w:tcW w:w="3117" w:type="dxa"/>
          </w:tcPr>
          <w:p w14:paraId="1CB1E9FE" w14:textId="77777777" w:rsidR="009631FD" w:rsidRPr="009631FD" w:rsidRDefault="009631FD" w:rsidP="009E3001">
            <w:pPr>
              <w:tabs>
                <w:tab w:val="right" w:leader="dot" w:pos="8640"/>
              </w:tabs>
              <w:spacing w:line="360" w:lineRule="auto"/>
              <w:rPr>
                <w:rFonts w:ascii="Arial" w:hAnsi="Arial" w:cs="Arial"/>
                <w:sz w:val="18"/>
                <w:szCs w:val="18"/>
              </w:rPr>
            </w:pPr>
          </w:p>
        </w:tc>
      </w:tr>
      <w:tr w:rsidR="009631FD" w:rsidRPr="009631FD" w14:paraId="38F263B3" w14:textId="77777777" w:rsidTr="009631FD">
        <w:tc>
          <w:tcPr>
            <w:tcW w:w="2515" w:type="dxa"/>
          </w:tcPr>
          <w:p w14:paraId="5476B4FA" w14:textId="77777777" w:rsidR="009631FD" w:rsidRPr="009631FD" w:rsidRDefault="009631FD" w:rsidP="009E3001">
            <w:pPr>
              <w:tabs>
                <w:tab w:val="right" w:leader="dot" w:pos="8640"/>
              </w:tabs>
              <w:spacing w:line="360" w:lineRule="auto"/>
              <w:rPr>
                <w:rFonts w:ascii="Arial" w:hAnsi="Arial" w:cs="Arial"/>
                <w:sz w:val="18"/>
                <w:szCs w:val="18"/>
              </w:rPr>
            </w:pPr>
            <w:r w:rsidRPr="009631FD">
              <w:rPr>
                <w:rFonts w:ascii="Arial" w:hAnsi="Arial" w:cs="Arial"/>
                <w:sz w:val="18"/>
                <w:szCs w:val="18"/>
              </w:rPr>
              <w:t>Awards</w:t>
            </w:r>
          </w:p>
          <w:p w14:paraId="348147C6" w14:textId="77777777" w:rsidR="009631FD" w:rsidRPr="009631FD" w:rsidRDefault="009631FD" w:rsidP="009E3001">
            <w:pPr>
              <w:tabs>
                <w:tab w:val="right" w:leader="dot" w:pos="8640"/>
              </w:tabs>
              <w:spacing w:line="360" w:lineRule="auto"/>
              <w:rPr>
                <w:rFonts w:ascii="Arial" w:hAnsi="Arial" w:cs="Arial"/>
                <w:sz w:val="18"/>
                <w:szCs w:val="18"/>
              </w:rPr>
            </w:pPr>
          </w:p>
          <w:p w14:paraId="4AB5BAC9" w14:textId="0B3E8EBB" w:rsidR="009631FD" w:rsidRPr="009631FD" w:rsidRDefault="009631FD" w:rsidP="009E3001">
            <w:pPr>
              <w:tabs>
                <w:tab w:val="right" w:leader="dot" w:pos="8640"/>
              </w:tabs>
              <w:spacing w:line="360" w:lineRule="auto"/>
              <w:rPr>
                <w:rFonts w:ascii="Arial" w:hAnsi="Arial" w:cs="Arial"/>
                <w:sz w:val="18"/>
                <w:szCs w:val="18"/>
              </w:rPr>
            </w:pPr>
          </w:p>
        </w:tc>
        <w:tc>
          <w:tcPr>
            <w:tcW w:w="3718" w:type="dxa"/>
          </w:tcPr>
          <w:p w14:paraId="38CB8551" w14:textId="77777777" w:rsidR="009631FD" w:rsidRPr="009631FD" w:rsidRDefault="009631FD" w:rsidP="009E3001">
            <w:pPr>
              <w:tabs>
                <w:tab w:val="right" w:leader="dot" w:pos="8640"/>
              </w:tabs>
              <w:spacing w:line="360" w:lineRule="auto"/>
              <w:rPr>
                <w:rFonts w:ascii="Arial" w:hAnsi="Arial" w:cs="Arial"/>
                <w:sz w:val="18"/>
                <w:szCs w:val="18"/>
              </w:rPr>
            </w:pPr>
          </w:p>
        </w:tc>
        <w:tc>
          <w:tcPr>
            <w:tcW w:w="3117" w:type="dxa"/>
          </w:tcPr>
          <w:p w14:paraId="72C63529" w14:textId="77777777" w:rsidR="009631FD" w:rsidRPr="009631FD" w:rsidRDefault="009631FD" w:rsidP="009E3001">
            <w:pPr>
              <w:tabs>
                <w:tab w:val="right" w:leader="dot" w:pos="8640"/>
              </w:tabs>
              <w:spacing w:line="360" w:lineRule="auto"/>
              <w:rPr>
                <w:rFonts w:ascii="Arial" w:hAnsi="Arial" w:cs="Arial"/>
                <w:sz w:val="18"/>
                <w:szCs w:val="18"/>
              </w:rPr>
            </w:pPr>
          </w:p>
        </w:tc>
      </w:tr>
      <w:tr w:rsidR="009631FD" w:rsidRPr="009631FD" w14:paraId="58B76F9E" w14:textId="77777777" w:rsidTr="009631FD">
        <w:tc>
          <w:tcPr>
            <w:tcW w:w="2515" w:type="dxa"/>
          </w:tcPr>
          <w:p w14:paraId="657C88DF" w14:textId="77777777" w:rsidR="009631FD" w:rsidRPr="009631FD" w:rsidRDefault="009631FD" w:rsidP="009E3001">
            <w:pPr>
              <w:tabs>
                <w:tab w:val="right" w:leader="dot" w:pos="8640"/>
              </w:tabs>
              <w:spacing w:line="360" w:lineRule="auto"/>
              <w:rPr>
                <w:rFonts w:ascii="Arial" w:hAnsi="Arial" w:cs="Arial"/>
                <w:sz w:val="18"/>
                <w:szCs w:val="18"/>
              </w:rPr>
            </w:pPr>
            <w:r w:rsidRPr="009631FD">
              <w:rPr>
                <w:rFonts w:ascii="Arial" w:hAnsi="Arial" w:cs="Arial"/>
                <w:sz w:val="18"/>
                <w:szCs w:val="18"/>
              </w:rPr>
              <w:t>Forensics</w:t>
            </w:r>
          </w:p>
          <w:p w14:paraId="75F7372B" w14:textId="77777777" w:rsidR="009631FD" w:rsidRPr="009631FD" w:rsidRDefault="009631FD" w:rsidP="009E3001">
            <w:pPr>
              <w:tabs>
                <w:tab w:val="right" w:leader="dot" w:pos="8640"/>
              </w:tabs>
              <w:spacing w:line="360" w:lineRule="auto"/>
              <w:rPr>
                <w:rFonts w:ascii="Arial" w:hAnsi="Arial" w:cs="Arial"/>
                <w:sz w:val="18"/>
                <w:szCs w:val="18"/>
              </w:rPr>
            </w:pPr>
          </w:p>
          <w:p w14:paraId="10E549B0" w14:textId="17AAADD8" w:rsidR="009631FD" w:rsidRPr="009631FD" w:rsidRDefault="009631FD" w:rsidP="009E3001">
            <w:pPr>
              <w:tabs>
                <w:tab w:val="right" w:leader="dot" w:pos="8640"/>
              </w:tabs>
              <w:spacing w:line="360" w:lineRule="auto"/>
              <w:rPr>
                <w:rFonts w:ascii="Arial" w:hAnsi="Arial" w:cs="Arial"/>
                <w:sz w:val="18"/>
                <w:szCs w:val="18"/>
              </w:rPr>
            </w:pPr>
          </w:p>
        </w:tc>
        <w:tc>
          <w:tcPr>
            <w:tcW w:w="3718" w:type="dxa"/>
          </w:tcPr>
          <w:p w14:paraId="47489B7C" w14:textId="77777777" w:rsidR="009631FD" w:rsidRPr="009631FD" w:rsidRDefault="009631FD" w:rsidP="009E3001">
            <w:pPr>
              <w:tabs>
                <w:tab w:val="right" w:leader="dot" w:pos="8640"/>
              </w:tabs>
              <w:spacing w:line="360" w:lineRule="auto"/>
              <w:rPr>
                <w:rFonts w:ascii="Arial" w:hAnsi="Arial" w:cs="Arial"/>
                <w:sz w:val="18"/>
                <w:szCs w:val="18"/>
              </w:rPr>
            </w:pPr>
          </w:p>
        </w:tc>
        <w:tc>
          <w:tcPr>
            <w:tcW w:w="3117" w:type="dxa"/>
          </w:tcPr>
          <w:p w14:paraId="4781C6E1" w14:textId="77777777" w:rsidR="009631FD" w:rsidRPr="009631FD" w:rsidRDefault="009631FD" w:rsidP="009E3001">
            <w:pPr>
              <w:tabs>
                <w:tab w:val="right" w:leader="dot" w:pos="8640"/>
              </w:tabs>
              <w:spacing w:line="360" w:lineRule="auto"/>
              <w:rPr>
                <w:rFonts w:ascii="Arial" w:hAnsi="Arial" w:cs="Arial"/>
                <w:sz w:val="18"/>
                <w:szCs w:val="18"/>
              </w:rPr>
            </w:pPr>
          </w:p>
        </w:tc>
      </w:tr>
    </w:tbl>
    <w:p w14:paraId="147249D8" w14:textId="77777777" w:rsidR="009E3001" w:rsidRPr="009631FD" w:rsidRDefault="009E3001" w:rsidP="009E3001">
      <w:pPr>
        <w:tabs>
          <w:tab w:val="right" w:leader="dot" w:pos="8640"/>
        </w:tabs>
        <w:spacing w:line="360" w:lineRule="auto"/>
        <w:rPr>
          <w:rFonts w:ascii="Arial" w:hAnsi="Arial" w:cs="Arial"/>
          <w:sz w:val="18"/>
          <w:szCs w:val="18"/>
        </w:rPr>
      </w:pPr>
    </w:p>
    <w:sectPr w:rsidR="009E3001" w:rsidRPr="009631FD" w:rsidSect="00687DCD">
      <w:headerReference w:type="default" r:id="rId10"/>
      <w:footerReference w:type="default" r:id="rId11"/>
      <w:pgSz w:w="12240" w:h="15840"/>
      <w:pgMar w:top="1440" w:right="1440" w:bottom="1440" w:left="1440" w:header="720" w:footer="2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2ACD6" w14:textId="77777777" w:rsidR="00033967" w:rsidRDefault="00033967" w:rsidP="007C7AE9">
      <w:pPr>
        <w:spacing w:after="0" w:line="240" w:lineRule="auto"/>
      </w:pPr>
      <w:r>
        <w:separator/>
      </w:r>
    </w:p>
  </w:endnote>
  <w:endnote w:type="continuationSeparator" w:id="0">
    <w:p w14:paraId="26561DAE" w14:textId="77777777" w:rsidR="00033967" w:rsidRDefault="00033967" w:rsidP="007C7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197313"/>
      <w:docPartObj>
        <w:docPartGallery w:val="Page Numbers (Bottom of Page)"/>
        <w:docPartUnique/>
      </w:docPartObj>
    </w:sdtPr>
    <w:sdtEndPr>
      <w:rPr>
        <w:i/>
        <w:sz w:val="18"/>
        <w:szCs w:val="18"/>
      </w:rPr>
    </w:sdtEndPr>
    <w:sdtContent>
      <w:sdt>
        <w:sdtPr>
          <w:id w:val="98381352"/>
          <w:docPartObj>
            <w:docPartGallery w:val="Page Numbers (Top of Page)"/>
            <w:docPartUnique/>
          </w:docPartObj>
        </w:sdtPr>
        <w:sdtEndPr>
          <w:rPr>
            <w:i/>
            <w:sz w:val="18"/>
            <w:szCs w:val="18"/>
          </w:rPr>
        </w:sdtEndPr>
        <w:sdtContent>
          <w:p w14:paraId="586502E3" w14:textId="77777777" w:rsidR="00FB43AD" w:rsidRDefault="00FB43AD">
            <w:pPr>
              <w:pStyle w:val="Footer"/>
              <w:pBdr>
                <w:bottom w:val="single" w:sz="6" w:space="1" w:color="auto"/>
              </w:pBdr>
            </w:pPr>
          </w:p>
          <w:p w14:paraId="362C9502" w14:textId="77777777" w:rsidR="00687DCD" w:rsidRPr="00687DCD" w:rsidRDefault="00687DCD">
            <w:pPr>
              <w:pStyle w:val="Footer"/>
              <w:rPr>
                <w:b/>
                <w:bCs/>
                <w:i/>
                <w:sz w:val="18"/>
                <w:szCs w:val="18"/>
              </w:rPr>
            </w:pPr>
            <w:r w:rsidRPr="00687DCD">
              <w:rPr>
                <w:i/>
                <w:sz w:val="18"/>
                <w:szCs w:val="18"/>
              </w:rPr>
              <w:t xml:space="preserve">Page </w:t>
            </w:r>
            <w:r w:rsidRPr="00687DCD">
              <w:rPr>
                <w:b/>
                <w:bCs/>
                <w:i/>
                <w:sz w:val="18"/>
                <w:szCs w:val="18"/>
              </w:rPr>
              <w:fldChar w:fldCharType="begin"/>
            </w:r>
            <w:r w:rsidRPr="00687DCD">
              <w:rPr>
                <w:b/>
                <w:bCs/>
                <w:i/>
                <w:sz w:val="18"/>
                <w:szCs w:val="18"/>
              </w:rPr>
              <w:instrText xml:space="preserve"> PAGE </w:instrText>
            </w:r>
            <w:r w:rsidRPr="00687DCD">
              <w:rPr>
                <w:b/>
                <w:bCs/>
                <w:i/>
                <w:sz w:val="18"/>
                <w:szCs w:val="18"/>
              </w:rPr>
              <w:fldChar w:fldCharType="separate"/>
            </w:r>
            <w:r w:rsidR="009B7A75">
              <w:rPr>
                <w:b/>
                <w:bCs/>
                <w:i/>
                <w:noProof/>
                <w:sz w:val="18"/>
                <w:szCs w:val="18"/>
              </w:rPr>
              <w:t>1</w:t>
            </w:r>
            <w:r w:rsidRPr="00687DCD">
              <w:rPr>
                <w:b/>
                <w:bCs/>
                <w:i/>
                <w:sz w:val="18"/>
                <w:szCs w:val="18"/>
              </w:rPr>
              <w:fldChar w:fldCharType="end"/>
            </w:r>
            <w:r w:rsidRPr="00687DCD">
              <w:rPr>
                <w:i/>
                <w:sz w:val="18"/>
                <w:szCs w:val="18"/>
              </w:rPr>
              <w:t xml:space="preserve"> of </w:t>
            </w:r>
            <w:r w:rsidRPr="00687DCD">
              <w:rPr>
                <w:b/>
                <w:bCs/>
                <w:i/>
                <w:sz w:val="18"/>
                <w:szCs w:val="18"/>
              </w:rPr>
              <w:fldChar w:fldCharType="begin"/>
            </w:r>
            <w:r w:rsidRPr="00687DCD">
              <w:rPr>
                <w:b/>
                <w:bCs/>
                <w:i/>
                <w:sz w:val="18"/>
                <w:szCs w:val="18"/>
              </w:rPr>
              <w:instrText xml:space="preserve"> NUMPAGES  </w:instrText>
            </w:r>
            <w:r w:rsidRPr="00687DCD">
              <w:rPr>
                <w:b/>
                <w:bCs/>
                <w:i/>
                <w:sz w:val="18"/>
                <w:szCs w:val="18"/>
              </w:rPr>
              <w:fldChar w:fldCharType="separate"/>
            </w:r>
            <w:r w:rsidR="009B7A75">
              <w:rPr>
                <w:b/>
                <w:bCs/>
                <w:i/>
                <w:noProof/>
                <w:sz w:val="18"/>
                <w:szCs w:val="18"/>
              </w:rPr>
              <w:t>2</w:t>
            </w:r>
            <w:r w:rsidRPr="00687DCD">
              <w:rPr>
                <w:b/>
                <w:bCs/>
                <w:i/>
                <w:sz w:val="18"/>
                <w:szCs w:val="18"/>
              </w:rPr>
              <w:fldChar w:fldCharType="end"/>
            </w:r>
          </w:p>
          <w:p w14:paraId="7F6184EC" w14:textId="2B6D1557" w:rsidR="00687DCD" w:rsidRPr="00A57195" w:rsidRDefault="005F27CA">
            <w:pPr>
              <w:pStyle w:val="Footer"/>
              <w:rPr>
                <w:bCs/>
                <w:i/>
                <w:sz w:val="18"/>
                <w:szCs w:val="18"/>
              </w:rPr>
            </w:pPr>
            <w:r>
              <w:rPr>
                <w:bCs/>
                <w:i/>
                <w:sz w:val="18"/>
                <w:szCs w:val="18"/>
              </w:rPr>
              <w:t>Kansas</w:t>
            </w:r>
            <w:r w:rsidR="009B7A75" w:rsidRPr="009B7A75">
              <w:rPr>
                <w:bCs/>
                <w:i/>
                <w:sz w:val="18"/>
                <w:szCs w:val="18"/>
              </w:rPr>
              <w:t xml:space="preserve"> ENA </w:t>
            </w:r>
            <w:r>
              <w:rPr>
                <w:bCs/>
                <w:i/>
                <w:sz w:val="18"/>
                <w:szCs w:val="18"/>
              </w:rPr>
              <w:t>State Council</w:t>
            </w:r>
            <w:r w:rsidR="009B7A75" w:rsidRPr="009B7A75">
              <w:rPr>
                <w:bCs/>
                <w:i/>
                <w:sz w:val="18"/>
                <w:szCs w:val="18"/>
              </w:rPr>
              <w:t xml:space="preserve"> Meeting</w:t>
            </w:r>
          </w:p>
        </w:sdtContent>
      </w:sdt>
    </w:sdtContent>
  </w:sdt>
  <w:p w14:paraId="5B355C33" w14:textId="77777777" w:rsidR="00D3086E" w:rsidRDefault="00D3086E" w:rsidP="00D3086E">
    <w:pPr>
      <w:pStyle w:val="Header"/>
      <w:tabs>
        <w:tab w:val="clear" w:pos="468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00B02" w14:textId="77777777" w:rsidR="00033967" w:rsidRDefault="00033967" w:rsidP="007C7AE9">
      <w:pPr>
        <w:spacing w:after="0" w:line="240" w:lineRule="auto"/>
      </w:pPr>
      <w:r>
        <w:separator/>
      </w:r>
    </w:p>
  </w:footnote>
  <w:footnote w:type="continuationSeparator" w:id="0">
    <w:p w14:paraId="4065CA98" w14:textId="77777777" w:rsidR="00033967" w:rsidRDefault="00033967" w:rsidP="007C7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A49E" w14:textId="58B436B8" w:rsidR="009B7A75" w:rsidRDefault="00CD7B5E" w:rsidP="009B7A75">
    <w:pPr>
      <w:pStyle w:val="Header"/>
      <w:tabs>
        <w:tab w:val="clear" w:pos="4680"/>
        <w:tab w:val="center" w:pos="2520"/>
      </w:tabs>
      <w:rPr>
        <w:b/>
      </w:rPr>
    </w:pPr>
    <w:r>
      <w:rPr>
        <w:rFonts w:ascii="Cambria" w:hAnsi="Cambria"/>
        <w:noProof/>
        <w:sz w:val="28"/>
        <w:szCs w:val="28"/>
      </w:rPr>
      <w:drawing>
        <wp:anchor distT="0" distB="0" distL="114300" distR="114300" simplePos="0" relativeHeight="251667968" behindDoc="0" locked="0" layoutInCell="1" allowOverlap="1" wp14:anchorId="45DEC365" wp14:editId="7D69E5EA">
          <wp:simplePos x="0" y="0"/>
          <wp:positionH relativeFrom="column">
            <wp:posOffset>48126</wp:posOffset>
          </wp:positionH>
          <wp:positionV relativeFrom="paragraph">
            <wp:posOffset>63024</wp:posOffset>
          </wp:positionV>
          <wp:extent cx="1369889" cy="677216"/>
          <wp:effectExtent l="0" t="0" r="1905"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69889" cy="67721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Cambria" w:hAnsi="Cambria"/>
        <w:sz w:val="28"/>
        <w:szCs w:val="28"/>
      </w:rPr>
      <w:tab/>
    </w:r>
    <w:r>
      <w:rPr>
        <w:rFonts w:ascii="Cambria" w:hAnsi="Cambria"/>
        <w:sz w:val="28"/>
        <w:szCs w:val="28"/>
      </w:rPr>
      <w:tab/>
    </w:r>
    <w:bookmarkStart w:id="0" w:name="_Hlk514073326"/>
    <w:r w:rsidR="0083344A" w:rsidRPr="0083344A">
      <w:rPr>
        <w:b/>
      </w:rPr>
      <w:t>Kansas ENA</w:t>
    </w:r>
    <w:r w:rsidR="009B7A75" w:rsidRPr="0083344A">
      <w:rPr>
        <w:b/>
      </w:rPr>
      <w:t xml:space="preserve"> </w:t>
    </w:r>
    <w:r w:rsidR="0083344A" w:rsidRPr="0083344A">
      <w:rPr>
        <w:b/>
      </w:rPr>
      <w:t>Council</w:t>
    </w:r>
    <w:r w:rsidR="009B7A75" w:rsidRPr="0083344A">
      <w:rPr>
        <w:b/>
      </w:rPr>
      <w:t xml:space="preserve"> Meeting</w:t>
    </w:r>
    <w:bookmarkEnd w:id="0"/>
    <w:r w:rsidRPr="004018E7">
      <w:rPr>
        <w:b/>
      </w:rPr>
      <w:tab/>
    </w:r>
  </w:p>
  <w:p w14:paraId="08671433" w14:textId="19B81933" w:rsidR="00CD7B5E" w:rsidRPr="004018E7" w:rsidRDefault="00323AFB" w:rsidP="009B7A75">
    <w:pPr>
      <w:pStyle w:val="Header"/>
      <w:tabs>
        <w:tab w:val="clear" w:pos="4680"/>
        <w:tab w:val="center" w:pos="2520"/>
      </w:tabs>
      <w:jc w:val="right"/>
      <w:rPr>
        <w:b/>
      </w:rPr>
    </w:pPr>
    <w:r>
      <w:rPr>
        <w:b/>
      </w:rPr>
      <w:t>October 9</w:t>
    </w:r>
    <w:r w:rsidR="0083344A">
      <w:rPr>
        <w:b/>
      </w:rPr>
      <w:t>, 2026</w:t>
    </w:r>
  </w:p>
  <w:p w14:paraId="757E90FC" w14:textId="1B136244" w:rsidR="00CD7B5E" w:rsidRPr="004018E7" w:rsidRDefault="00323AFB" w:rsidP="00CD7B5E">
    <w:pPr>
      <w:pStyle w:val="Header"/>
      <w:tabs>
        <w:tab w:val="clear" w:pos="4680"/>
      </w:tabs>
      <w:jc w:val="right"/>
      <w:rPr>
        <w:b/>
      </w:rPr>
    </w:pPr>
    <w:r>
      <w:rPr>
        <w:b/>
      </w:rPr>
      <w:t>Hutchinson</w:t>
    </w:r>
    <w:r w:rsidR="00A57195">
      <w:rPr>
        <w:b/>
      </w:rPr>
      <w:t xml:space="preserve"> Regional</w:t>
    </w:r>
  </w:p>
  <w:p w14:paraId="138D170D" w14:textId="492854D6" w:rsidR="00CD7B5E" w:rsidRPr="004018E7" w:rsidRDefault="0083344A" w:rsidP="00CD7B5E">
    <w:pPr>
      <w:pStyle w:val="Header"/>
      <w:tabs>
        <w:tab w:val="clear" w:pos="4680"/>
      </w:tabs>
      <w:jc w:val="right"/>
      <w:rPr>
        <w:b/>
      </w:rPr>
    </w:pPr>
    <w:r>
      <w:rPr>
        <w:b/>
      </w:rPr>
      <w:t>10:30am</w:t>
    </w:r>
  </w:p>
  <w:p w14:paraId="478AE1AF" w14:textId="5BEB268F" w:rsidR="00BD52E5" w:rsidRPr="0083344A" w:rsidRDefault="00CD7B5E" w:rsidP="00CD7B5E">
    <w:pPr>
      <w:pStyle w:val="Header"/>
      <w:rPr>
        <w:b/>
      </w:rPr>
    </w:pPr>
    <w:r w:rsidRPr="004018E7">
      <w:rPr>
        <w:b/>
      </w:rPr>
      <w:tab/>
    </w:r>
    <w:r w:rsidRPr="004018E7">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F759B"/>
    <w:multiLevelType w:val="hybridMultilevel"/>
    <w:tmpl w:val="695ECD60"/>
    <w:lvl w:ilvl="0" w:tplc="03867E7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36A1EAA"/>
    <w:multiLevelType w:val="hybridMultilevel"/>
    <w:tmpl w:val="1B8C28BC"/>
    <w:lvl w:ilvl="0" w:tplc="4028C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7D06A0D"/>
    <w:multiLevelType w:val="hybridMultilevel"/>
    <w:tmpl w:val="6E06351A"/>
    <w:lvl w:ilvl="0" w:tplc="8370E21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50F261F"/>
    <w:multiLevelType w:val="hybridMultilevel"/>
    <w:tmpl w:val="5F40B8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D27DA5"/>
    <w:multiLevelType w:val="hybridMultilevel"/>
    <w:tmpl w:val="769827E4"/>
    <w:lvl w:ilvl="0" w:tplc="DD3CF8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71F0FD7"/>
    <w:multiLevelType w:val="hybridMultilevel"/>
    <w:tmpl w:val="3766A774"/>
    <w:lvl w:ilvl="0" w:tplc="352430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59021C4"/>
    <w:multiLevelType w:val="hybridMultilevel"/>
    <w:tmpl w:val="695ECD60"/>
    <w:lvl w:ilvl="0" w:tplc="03867E7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0276698"/>
    <w:multiLevelType w:val="hybridMultilevel"/>
    <w:tmpl w:val="36C45818"/>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A04AEC"/>
    <w:multiLevelType w:val="hybridMultilevel"/>
    <w:tmpl w:val="695ECD60"/>
    <w:lvl w:ilvl="0" w:tplc="03867E7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64634374">
    <w:abstractNumId w:val="3"/>
  </w:num>
  <w:num w:numId="2" w16cid:durableId="1947543120">
    <w:abstractNumId w:val="7"/>
  </w:num>
  <w:num w:numId="3" w16cid:durableId="121392163">
    <w:abstractNumId w:val="0"/>
  </w:num>
  <w:num w:numId="4" w16cid:durableId="826940438">
    <w:abstractNumId w:val="5"/>
  </w:num>
  <w:num w:numId="5" w16cid:durableId="1705247064">
    <w:abstractNumId w:val="1"/>
  </w:num>
  <w:num w:numId="6" w16cid:durableId="2010521241">
    <w:abstractNumId w:val="2"/>
  </w:num>
  <w:num w:numId="7" w16cid:durableId="1604146580">
    <w:abstractNumId w:val="4"/>
  </w:num>
  <w:num w:numId="8" w16cid:durableId="596792537">
    <w:abstractNumId w:val="6"/>
  </w:num>
  <w:num w:numId="9" w16cid:durableId="10959771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10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05F"/>
    <w:rsid w:val="00010E87"/>
    <w:rsid w:val="00033967"/>
    <w:rsid w:val="000362E2"/>
    <w:rsid w:val="00077E2A"/>
    <w:rsid w:val="0008323F"/>
    <w:rsid w:val="000B7C02"/>
    <w:rsid w:val="001038B8"/>
    <w:rsid w:val="00112565"/>
    <w:rsid w:val="00113450"/>
    <w:rsid w:val="00137630"/>
    <w:rsid w:val="001B1C06"/>
    <w:rsid w:val="001D4668"/>
    <w:rsid w:val="001E729C"/>
    <w:rsid w:val="00215F79"/>
    <w:rsid w:val="00244BEA"/>
    <w:rsid w:val="00254418"/>
    <w:rsid w:val="002B0FC2"/>
    <w:rsid w:val="002B4A54"/>
    <w:rsid w:val="002D7301"/>
    <w:rsid w:val="00316C83"/>
    <w:rsid w:val="00323AFB"/>
    <w:rsid w:val="00331912"/>
    <w:rsid w:val="0036243B"/>
    <w:rsid w:val="0039625A"/>
    <w:rsid w:val="003A2D25"/>
    <w:rsid w:val="003B1FAB"/>
    <w:rsid w:val="003C2AF3"/>
    <w:rsid w:val="003C2E5A"/>
    <w:rsid w:val="003E78A5"/>
    <w:rsid w:val="003F00CE"/>
    <w:rsid w:val="004018E7"/>
    <w:rsid w:val="004223A3"/>
    <w:rsid w:val="004352CD"/>
    <w:rsid w:val="0047704B"/>
    <w:rsid w:val="005203E6"/>
    <w:rsid w:val="00555EBB"/>
    <w:rsid w:val="0057169E"/>
    <w:rsid w:val="005F27CA"/>
    <w:rsid w:val="006103D6"/>
    <w:rsid w:val="006171E1"/>
    <w:rsid w:val="00626CFB"/>
    <w:rsid w:val="0063699A"/>
    <w:rsid w:val="00651032"/>
    <w:rsid w:val="00652201"/>
    <w:rsid w:val="00675EAA"/>
    <w:rsid w:val="00687DCD"/>
    <w:rsid w:val="006A5432"/>
    <w:rsid w:val="007253C5"/>
    <w:rsid w:val="007337C4"/>
    <w:rsid w:val="007A72C0"/>
    <w:rsid w:val="007C7AE9"/>
    <w:rsid w:val="007E117B"/>
    <w:rsid w:val="007E58A1"/>
    <w:rsid w:val="00801587"/>
    <w:rsid w:val="00812D34"/>
    <w:rsid w:val="00823382"/>
    <w:rsid w:val="0083344A"/>
    <w:rsid w:val="00873961"/>
    <w:rsid w:val="00895705"/>
    <w:rsid w:val="008C051E"/>
    <w:rsid w:val="008E7FDC"/>
    <w:rsid w:val="008F4E62"/>
    <w:rsid w:val="008F54FC"/>
    <w:rsid w:val="009044F2"/>
    <w:rsid w:val="0092774C"/>
    <w:rsid w:val="0095105F"/>
    <w:rsid w:val="009631FD"/>
    <w:rsid w:val="009702BC"/>
    <w:rsid w:val="009B7A75"/>
    <w:rsid w:val="009C16E0"/>
    <w:rsid w:val="009E3001"/>
    <w:rsid w:val="009F30F6"/>
    <w:rsid w:val="00A46840"/>
    <w:rsid w:val="00A57195"/>
    <w:rsid w:val="00A7737E"/>
    <w:rsid w:val="00A93E7E"/>
    <w:rsid w:val="00A94D59"/>
    <w:rsid w:val="00AA5C8A"/>
    <w:rsid w:val="00AE0AE4"/>
    <w:rsid w:val="00B627D8"/>
    <w:rsid w:val="00B67E2F"/>
    <w:rsid w:val="00BD52E5"/>
    <w:rsid w:val="00C10A38"/>
    <w:rsid w:val="00C21F19"/>
    <w:rsid w:val="00C268B5"/>
    <w:rsid w:val="00C45A7E"/>
    <w:rsid w:val="00C558C4"/>
    <w:rsid w:val="00CC4BD0"/>
    <w:rsid w:val="00CC7490"/>
    <w:rsid w:val="00CD7B5E"/>
    <w:rsid w:val="00D0056A"/>
    <w:rsid w:val="00D27F8C"/>
    <w:rsid w:val="00D3086E"/>
    <w:rsid w:val="00D370BE"/>
    <w:rsid w:val="00D67DEC"/>
    <w:rsid w:val="00D80C38"/>
    <w:rsid w:val="00D85154"/>
    <w:rsid w:val="00DA1F29"/>
    <w:rsid w:val="00DA7A39"/>
    <w:rsid w:val="00DB2748"/>
    <w:rsid w:val="00DD3C5A"/>
    <w:rsid w:val="00DD64CC"/>
    <w:rsid w:val="00E54C6C"/>
    <w:rsid w:val="00E758E3"/>
    <w:rsid w:val="00E77BD1"/>
    <w:rsid w:val="00E84993"/>
    <w:rsid w:val="00EB65B8"/>
    <w:rsid w:val="00EB68A4"/>
    <w:rsid w:val="00F00D4E"/>
    <w:rsid w:val="00F11EC0"/>
    <w:rsid w:val="00F12FA6"/>
    <w:rsid w:val="00F13150"/>
    <w:rsid w:val="00F3388E"/>
    <w:rsid w:val="00F96D26"/>
    <w:rsid w:val="00FB32FB"/>
    <w:rsid w:val="00FB43AD"/>
    <w:rsid w:val="00FC4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70530"/>
  <w15:docId w15:val="{C7CCE05D-12F9-4C4E-9629-A54A673D9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80158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0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05F"/>
    <w:rPr>
      <w:rFonts w:ascii="Tahoma" w:hAnsi="Tahoma" w:cs="Tahoma"/>
      <w:sz w:val="16"/>
      <w:szCs w:val="16"/>
    </w:rPr>
  </w:style>
  <w:style w:type="paragraph" w:styleId="Header">
    <w:name w:val="header"/>
    <w:basedOn w:val="Normal"/>
    <w:link w:val="HeaderChar"/>
    <w:uiPriority w:val="99"/>
    <w:unhideWhenUsed/>
    <w:rsid w:val="007C7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AE9"/>
  </w:style>
  <w:style w:type="paragraph" w:styleId="Footer">
    <w:name w:val="footer"/>
    <w:basedOn w:val="Normal"/>
    <w:link w:val="FooterChar"/>
    <w:uiPriority w:val="99"/>
    <w:unhideWhenUsed/>
    <w:rsid w:val="007C7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AE9"/>
  </w:style>
  <w:style w:type="table" w:styleId="TableGrid">
    <w:name w:val="Table Grid"/>
    <w:basedOn w:val="TableNormal"/>
    <w:uiPriority w:val="59"/>
    <w:rsid w:val="00A77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737E"/>
    <w:pPr>
      <w:ind w:left="720"/>
      <w:contextualSpacing/>
    </w:pPr>
  </w:style>
  <w:style w:type="character" w:customStyle="1" w:styleId="Heading5Char">
    <w:name w:val="Heading 5 Char"/>
    <w:basedOn w:val="DefaultParagraphFont"/>
    <w:link w:val="Heading5"/>
    <w:uiPriority w:val="9"/>
    <w:rsid w:val="0080158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801587"/>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215F7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15F79"/>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E77BD1"/>
    <w:rPr>
      <w:sz w:val="16"/>
      <w:szCs w:val="16"/>
    </w:rPr>
  </w:style>
  <w:style w:type="paragraph" w:styleId="CommentText">
    <w:name w:val="annotation text"/>
    <w:basedOn w:val="Normal"/>
    <w:link w:val="CommentTextChar"/>
    <w:uiPriority w:val="99"/>
    <w:semiHidden/>
    <w:unhideWhenUsed/>
    <w:rsid w:val="00E77BD1"/>
    <w:pPr>
      <w:spacing w:line="240" w:lineRule="auto"/>
    </w:pPr>
    <w:rPr>
      <w:sz w:val="20"/>
      <w:szCs w:val="20"/>
    </w:rPr>
  </w:style>
  <w:style w:type="character" w:customStyle="1" w:styleId="CommentTextChar">
    <w:name w:val="Comment Text Char"/>
    <w:basedOn w:val="DefaultParagraphFont"/>
    <w:link w:val="CommentText"/>
    <w:uiPriority w:val="99"/>
    <w:semiHidden/>
    <w:rsid w:val="00E77BD1"/>
    <w:rPr>
      <w:sz w:val="20"/>
      <w:szCs w:val="20"/>
    </w:rPr>
  </w:style>
  <w:style w:type="paragraph" w:styleId="CommentSubject">
    <w:name w:val="annotation subject"/>
    <w:basedOn w:val="CommentText"/>
    <w:next w:val="CommentText"/>
    <w:link w:val="CommentSubjectChar"/>
    <w:uiPriority w:val="99"/>
    <w:semiHidden/>
    <w:unhideWhenUsed/>
    <w:rsid w:val="00E77BD1"/>
    <w:rPr>
      <w:b/>
      <w:bCs/>
    </w:rPr>
  </w:style>
  <w:style w:type="character" w:customStyle="1" w:styleId="CommentSubjectChar">
    <w:name w:val="Comment Subject Char"/>
    <w:basedOn w:val="CommentTextChar"/>
    <w:link w:val="CommentSubject"/>
    <w:uiPriority w:val="99"/>
    <w:semiHidden/>
    <w:rsid w:val="00E77BD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745497">
      <w:bodyDiv w:val="1"/>
      <w:marLeft w:val="0"/>
      <w:marRight w:val="0"/>
      <w:marTop w:val="0"/>
      <w:marBottom w:val="0"/>
      <w:divBdr>
        <w:top w:val="none" w:sz="0" w:space="0" w:color="auto"/>
        <w:left w:val="none" w:sz="0" w:space="0" w:color="auto"/>
        <w:bottom w:val="none" w:sz="0" w:space="0" w:color="auto"/>
        <w:right w:val="none" w:sz="0" w:space="0" w:color="auto"/>
      </w:divBdr>
    </w:div>
    <w:div w:id="214041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3097E2337D8440A18FFAD0DB8F9B9A" ma:contentTypeVersion="1" ma:contentTypeDescription="Create a new document." ma:contentTypeScope="" ma:versionID="dab0cfe40a580acebedb4e0b31d22674">
  <xsd:schema xmlns:xsd="http://www.w3.org/2001/XMLSchema" xmlns:xs="http://www.w3.org/2001/XMLSchema" xmlns:p="http://schemas.microsoft.com/office/2006/metadata/properties" xmlns:ns1="http://schemas.microsoft.com/sharepoint/v3" targetNamespace="http://schemas.microsoft.com/office/2006/metadata/properties" ma:root="true" ma:fieldsID="1218b5d23a8fda25c401ebc407c103d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02B35E-19B9-4E70-892A-FA9016D7AA91}">
  <ds:schemaRefs>
    <ds:schemaRef ds:uri="http://schemas.microsoft.com/sharepoint/v3/contenttype/forms"/>
  </ds:schemaRefs>
</ds:datastoreItem>
</file>

<file path=customXml/itemProps2.xml><?xml version="1.0" encoding="utf-8"?>
<ds:datastoreItem xmlns:ds="http://schemas.openxmlformats.org/officeDocument/2006/customXml" ds:itemID="{B9D700F0-94AE-412E-9BAE-B9CB22F1EF02}">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BB9D436-4156-45B7-992D-8027D0BDF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7</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Emergency Nurses Association</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Ashley Daly</dc:creator>
  <cp:lastModifiedBy>Heidi Webber</cp:lastModifiedBy>
  <cp:revision>4</cp:revision>
  <cp:lastPrinted>2015-03-24T13:46:00Z</cp:lastPrinted>
  <dcterms:created xsi:type="dcterms:W3CDTF">2026-09-13T22:13:00Z</dcterms:created>
  <dcterms:modified xsi:type="dcterms:W3CDTF">2026-10-07T03:21:00Z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0x0101005F3097E2337D8440A18FFAD0DB8F9B9A</vt:lpwstr>
  </property>
</Properties>
</file>